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DC6D">
    <v:background id="_x0000_s1025" o:bwmode="white" fillcolor="#ffdc6d" o:targetscreensize="800,600">
      <v:fill focus="100%" type="gradientRadial">
        <o:fill v:ext="view" type="gradientCenter"/>
      </v:fill>
    </v:background>
  </w:background>
  <w:body>
    <w:p w:rsidR="001457C3" w:rsidRDefault="00100CF9" w:rsidP="001457C3">
      <w:pPr>
        <w:tabs>
          <w:tab w:val="right" w:pos="9026"/>
        </w:tabs>
        <w:jc w:val="center"/>
        <w:rPr>
          <w:noProof/>
          <w:lang w:val="en-GB" w:eastAsia="en-GB"/>
        </w:rPr>
      </w:pPr>
      <w:r>
        <w:rPr>
          <w:noProof/>
          <w:lang w:val="en-GB" w:eastAsia="zh-TW"/>
        </w:rPr>
        <w:pict>
          <v:shapetype id="_x0000_t202" coordsize="21600,21600" o:spt="202" path="m,l,21600r21600,l21600,xe">
            <v:stroke joinstyle="miter"/>
            <v:path gradientshapeok="t" o:connecttype="rect"/>
          </v:shapetype>
          <v:shape id="_x0000_s1029" type="#_x0000_t202" style="position:absolute;left:0;text-align:left;margin-left:-10.85pt;margin-top:6.95pt;width:512.6pt;height:101.7pt;z-index:251648000;mso-width-relative:margin;mso-height-relative:margin" filled="f" stroked="f">
            <v:textbox style="mso-next-textbox:#_x0000_s1029">
              <w:txbxContent>
                <w:p w:rsidR="00B33E08" w:rsidRPr="000F1628" w:rsidRDefault="00BE2D20">
                  <w:pPr>
                    <w:rPr>
                      <w:sz w:val="200"/>
                    </w:rPr>
                  </w:pPr>
                  <w:r>
                    <w:rPr>
                      <w:sz w:val="200"/>
                    </w:rPr>
                    <w:t>PHOENIXX</w:t>
                  </w:r>
                </w:p>
                <w:p w:rsidR="00B33E08" w:rsidRDefault="00B33E08"/>
              </w:txbxContent>
            </v:textbox>
          </v:shape>
        </w:pict>
      </w:r>
      <w:r>
        <w:rPr>
          <w:noProof/>
          <w:lang w:val="en-GB" w:eastAsia="en-GB"/>
        </w:rPr>
        <w:pict>
          <v:shape id="_x0000_s1028" type="#_x0000_t202" style="position:absolute;left:0;text-align:left;margin-left:64.5pt;margin-top:-7.85pt;width:393pt;height:38.65pt;z-index:251646976" filled="f" stroked="f">
            <v:textbox style="mso-next-textbox:#_x0000_s1028">
              <w:txbxContent>
                <w:p w:rsidR="00B33E08" w:rsidRPr="006347F7" w:rsidRDefault="00B33E08" w:rsidP="00B33E08">
                  <w:pPr>
                    <w:ind w:firstLine="0"/>
                    <w:rPr>
                      <w:rFonts w:ascii="Candara" w:hAnsi="Candara"/>
                      <w:spacing w:val="74"/>
                      <w:sz w:val="56"/>
                    </w:rPr>
                  </w:pPr>
                  <w:r w:rsidRPr="006347F7">
                    <w:rPr>
                      <w:rFonts w:ascii="Candara" w:hAnsi="Candara"/>
                      <w:spacing w:val="74"/>
                      <w:sz w:val="56"/>
                    </w:rPr>
                    <w:t>ELIZABETH RICHARD</w:t>
                  </w:r>
                  <w:r w:rsidR="006347F7" w:rsidRPr="006347F7">
                    <w:rPr>
                      <w:rFonts w:ascii="Candara" w:hAnsi="Candara"/>
                      <w:spacing w:val="74"/>
                      <w:sz w:val="56"/>
                    </w:rPr>
                    <w:t>S</w:t>
                  </w:r>
                </w:p>
              </w:txbxContent>
            </v:textbox>
          </v:shape>
        </w:pict>
      </w:r>
    </w:p>
    <w:p w:rsidR="001457C3" w:rsidRDefault="001457C3" w:rsidP="001457C3">
      <w:pPr>
        <w:tabs>
          <w:tab w:val="right" w:pos="9026"/>
        </w:tabs>
        <w:rPr>
          <w:noProof/>
          <w:lang w:val="en-GB" w:eastAsia="en-GB"/>
        </w:rPr>
      </w:pPr>
    </w:p>
    <w:p w:rsidR="001457C3" w:rsidRDefault="001457C3" w:rsidP="001457C3">
      <w:pPr>
        <w:tabs>
          <w:tab w:val="right" w:pos="9026"/>
        </w:tabs>
        <w:rPr>
          <w:noProof/>
          <w:lang w:val="en-GB" w:eastAsia="en-GB"/>
        </w:rPr>
      </w:pPr>
    </w:p>
    <w:p w:rsidR="008279DE" w:rsidRDefault="008279DE">
      <w:pPr>
        <w:rPr>
          <w:noProof/>
          <w:lang w:val="en-GB" w:eastAsia="en-GB"/>
        </w:rPr>
      </w:pPr>
    </w:p>
    <w:p w:rsidR="0038653D" w:rsidRDefault="0038653D">
      <w:pPr>
        <w:rPr>
          <w:noProof/>
          <w:lang w:val="en-GB" w:eastAsia="en-GB"/>
        </w:rPr>
      </w:pPr>
      <w:r>
        <w:rPr>
          <w:noProof/>
          <w:lang w:val="en-GB" w:eastAsia="en-GB"/>
        </w:rPr>
        <w:t xml:space="preserve">              </w:t>
      </w:r>
      <w:r w:rsidR="00077F5E">
        <w:rPr>
          <w:noProof/>
          <w:lang w:val="en-GB" w:eastAsia="en-GB"/>
        </w:rPr>
        <w:drawing>
          <wp:inline distT="0" distB="0" distL="0" distR="0">
            <wp:extent cx="4312920" cy="6487160"/>
            <wp:effectExtent l="0" t="0" r="0" b="0"/>
            <wp:docPr id="1" name="Picture 1" descr="phoenix_large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enix_large_cover"/>
                    <pic:cNvPicPr>
                      <a:picLocks noChangeAspect="1" noChangeArrowheads="1"/>
                    </pic:cNvPicPr>
                  </pic:nvPicPr>
                  <pic:blipFill>
                    <a:blip r:embed="rId6"/>
                    <a:srcRect/>
                    <a:stretch>
                      <a:fillRect/>
                    </a:stretch>
                  </pic:blipFill>
                  <pic:spPr bwMode="auto">
                    <a:xfrm>
                      <a:off x="0" y="0"/>
                      <a:ext cx="4312920" cy="6487160"/>
                    </a:xfrm>
                    <a:prstGeom prst="rect">
                      <a:avLst/>
                    </a:prstGeom>
                    <a:noFill/>
                    <a:ln w="9525">
                      <a:noFill/>
                      <a:miter lim="800000"/>
                      <a:headEnd/>
                      <a:tailEnd/>
                    </a:ln>
                  </pic:spPr>
                </pic:pic>
              </a:graphicData>
            </a:graphic>
          </wp:inline>
        </w:drawing>
      </w:r>
    </w:p>
    <w:p w:rsidR="0038653D" w:rsidRDefault="00EB6A17">
      <w:pPr>
        <w:rPr>
          <w:noProof/>
          <w:lang w:val="en-GB" w:eastAsia="en-GB"/>
        </w:rPr>
      </w:pPr>
      <w:r w:rsidRPr="00EB6A17">
        <w:rPr>
          <w:noProof/>
          <w:lang w:val="en-GB" w:eastAsia="zh-TW"/>
        </w:rPr>
        <w:pict>
          <v:shape id="_x0000_s1059" type="#_x0000_t202" style="position:absolute;left:0;text-align:left;margin-left:-6.75pt;margin-top:-.3pt;width:485.15pt;height:47.45pt;z-index:251669504;mso-height-percent:200;mso-height-percent:200;mso-width-relative:margin;mso-height-relative:margin" filled="f" stroked="f">
            <v:textbox style="mso-fit-shape-to-text:t">
              <w:txbxContent>
                <w:p w:rsidR="00EB6A17" w:rsidRPr="00EB6A17" w:rsidRDefault="00EB6A17" w:rsidP="00EB6A17">
                  <w:pPr>
                    <w:ind w:firstLine="0"/>
                    <w:jc w:val="center"/>
                    <w:rPr>
                      <w:rFonts w:ascii="Caslon" w:hAnsi="Caslon" w:cs="Caslon"/>
                      <w:b/>
                      <w:i/>
                      <w:sz w:val="32"/>
                    </w:rPr>
                  </w:pPr>
                  <w:r>
                    <w:rPr>
                      <w:rFonts w:ascii="Caslon" w:hAnsi="Caslon" w:cs="Caslon"/>
                      <w:b/>
                      <w:i/>
                      <w:sz w:val="32"/>
                    </w:rPr>
                    <w:t>No fear. No power.</w:t>
                  </w:r>
                </w:p>
              </w:txbxContent>
            </v:textbox>
          </v:shape>
        </w:pict>
      </w:r>
    </w:p>
    <w:p w:rsidR="008279DE" w:rsidRDefault="00100CF9">
      <w:pPr>
        <w:rPr>
          <w:noProof/>
          <w:lang w:val="en-GB" w:eastAsia="en-GB"/>
        </w:rPr>
      </w:pPr>
      <w:r w:rsidRPr="00100CF9">
        <w:rPr>
          <w:noProof/>
          <w:lang w:eastAsia="zh-TW"/>
        </w:rPr>
        <w:pict>
          <v:shape id="_x0000_s1027" type="#_x0000_t202" style="position:absolute;left:0;text-align:left;margin-left:33.2pt;margin-top:479.5pt;width:418.6pt;height:39.7pt;z-index:251645952;mso-width-relative:margin;mso-height-relative:margin" filled="f" stroked="f">
            <v:textbox style="mso-next-textbox:#_x0000_s1027">
              <w:txbxContent>
                <w:p w:rsidR="00E20F8B" w:rsidRPr="003546D5" w:rsidRDefault="001457C3" w:rsidP="00412286">
                  <w:pPr>
                    <w:ind w:firstLine="0"/>
                    <w:jc w:val="both"/>
                    <w:rPr>
                      <w:rFonts w:ascii="Caslon" w:hAnsi="Caslon" w:cs="Caslon"/>
                      <w:b/>
                      <w:i/>
                      <w:sz w:val="40"/>
                    </w:rPr>
                  </w:pPr>
                  <w:r w:rsidRPr="003546D5">
                    <w:rPr>
                      <w:rFonts w:ascii="Caslon" w:hAnsi="Caslon" w:cs="Caslon"/>
                      <w:b/>
                      <w:i/>
                      <w:sz w:val="40"/>
                    </w:rPr>
                    <w:t xml:space="preserve">The boundary </w:t>
                  </w:r>
                  <w:r w:rsidR="00412286" w:rsidRPr="003546D5">
                    <w:rPr>
                      <w:rFonts w:ascii="Caslon" w:hAnsi="Caslon" w:cs="Caslon"/>
                      <w:b/>
                      <w:i/>
                      <w:sz w:val="40"/>
                    </w:rPr>
                    <w:t>walls</w:t>
                  </w:r>
                  <w:r w:rsidRPr="003546D5">
                    <w:rPr>
                      <w:rFonts w:ascii="Caslon" w:hAnsi="Caslon" w:cs="Caslon"/>
                      <w:b/>
                      <w:i/>
                      <w:sz w:val="40"/>
                    </w:rPr>
                    <w:t xml:space="preserve"> couldn’t keep them apart</w:t>
                  </w:r>
                </w:p>
              </w:txbxContent>
            </v:textbox>
          </v:shape>
        </w:pict>
      </w:r>
      <w:r w:rsidR="008279DE">
        <w:rPr>
          <w:noProof/>
          <w:lang w:val="en-GB" w:eastAsia="en-GB"/>
        </w:rPr>
        <w:t xml:space="preserve">                  </w:t>
      </w:r>
    </w:p>
    <w:p w:rsidR="00B24B29" w:rsidRDefault="008247AF" w:rsidP="00B24B29">
      <w:r>
        <w:rPr>
          <w:noProof/>
          <w:lang w:val="en-GB" w:eastAsia="zh-TW"/>
        </w:rPr>
        <w:lastRenderedPageBreak/>
        <w:pict>
          <v:shape id="_x0000_s1035" type="#_x0000_t202" style="position:absolute;left:0;text-align:left;margin-left:241.5pt;margin-top:-25.65pt;width:234pt;height:71.05pt;z-index:251650048;mso-width-relative:margin;mso-height-relative:margin" filled="f" stroked="f">
            <v:textbox>
              <w:txbxContent>
                <w:p w:rsidR="00031D93" w:rsidRPr="00352741" w:rsidRDefault="00031D93" w:rsidP="00173A65">
                  <w:pPr>
                    <w:spacing w:line="276" w:lineRule="auto"/>
                    <w:ind w:firstLine="0"/>
                    <w:rPr>
                      <w:rFonts w:ascii="Caslon" w:hAnsi="Caslon" w:cs="Caslon"/>
                      <w:b/>
                      <w:i/>
                      <w:color w:val="B03514"/>
                      <w:sz w:val="32"/>
                    </w:rPr>
                  </w:pPr>
                  <w:r w:rsidRPr="00352741">
                    <w:rPr>
                      <w:rFonts w:ascii="Caslon" w:hAnsi="Caslon" w:cs="Caslon"/>
                      <w:b/>
                      <w:i/>
                      <w:color w:val="B03514"/>
                      <w:sz w:val="32"/>
                    </w:rPr>
                    <w:t>“</w:t>
                  </w:r>
                  <w:r w:rsidR="00173A65" w:rsidRPr="00352741">
                    <w:rPr>
                      <w:rFonts w:ascii="Caslon" w:hAnsi="Caslon" w:cs="Caslon"/>
                      <w:b/>
                      <w:i/>
                      <w:color w:val="B03514"/>
                      <w:sz w:val="32"/>
                    </w:rPr>
                    <w:t>Action-packed, heart-wrenching, and Perfect with a Capital P.”</w:t>
                  </w:r>
                </w:p>
              </w:txbxContent>
            </v:textbox>
          </v:shape>
        </w:pict>
      </w:r>
      <w:r>
        <w:rPr>
          <w:noProof/>
          <w:lang w:val="en-GB" w:eastAsia="en-GB"/>
        </w:rPr>
        <w:pict>
          <v:shape id="_x0000_s1033" type="#_x0000_t202" style="position:absolute;left:0;text-align:left;margin-left:-7.9pt;margin-top:-27.1pt;width:226.7pt;height:56.1pt;z-index:251649024;mso-width-relative:margin;mso-height-relative:margin" filled="f" stroked="f">
            <v:textbox style="mso-next-textbox:#_x0000_s1033">
              <w:txbxContent>
                <w:p w:rsidR="00731193" w:rsidRPr="00731193" w:rsidRDefault="008247AF" w:rsidP="00604FF6">
                  <w:pPr>
                    <w:ind w:firstLine="0"/>
                    <w:rPr>
                      <w:sz w:val="96"/>
                    </w:rPr>
                  </w:pPr>
                  <w:r>
                    <w:rPr>
                      <w:sz w:val="96"/>
                    </w:rPr>
                    <w:t>PHOENIX</w:t>
                  </w:r>
                </w:p>
                <w:p w:rsidR="00731193" w:rsidRPr="00731193" w:rsidRDefault="00731193" w:rsidP="00731193">
                  <w:pPr>
                    <w:rPr>
                      <w:sz w:val="14"/>
                    </w:rPr>
                  </w:pPr>
                </w:p>
              </w:txbxContent>
            </v:textbox>
          </v:shape>
        </w:pict>
      </w:r>
      <w:r w:rsidR="001457C3">
        <w:rPr>
          <w:noProof/>
          <w:lang w:val="en-GB" w:eastAsia="en-GB"/>
        </w:rPr>
        <w:t xml:space="preserve">  </w:t>
      </w:r>
    </w:p>
    <w:p w:rsidR="00386DF5" w:rsidRDefault="00173A65">
      <w:r>
        <w:rPr>
          <w:noProof/>
          <w:lang w:val="en-GB" w:eastAsia="en-GB"/>
        </w:rPr>
        <w:pict>
          <v:shape id="_x0000_s1036" type="#_x0000_t202" style="position:absolute;left:0;text-align:left;margin-left:217.05pt;margin-top:13.65pt;width:250.5pt;height:19.5pt;z-index:251651072;mso-width-relative:margin;mso-height-relative:margin" filled="f" stroked="f">
            <v:textbox>
              <w:txbxContent>
                <w:p w:rsidR="00031D93" w:rsidRPr="00352741" w:rsidRDefault="00173A65" w:rsidP="00173A65">
                  <w:pPr>
                    <w:ind w:firstLine="0"/>
                    <w:jc w:val="center"/>
                    <w:rPr>
                      <w:rFonts w:ascii="Caslon" w:hAnsi="Caslon" w:cs="Caslon"/>
                      <w:color w:val="B03514"/>
                      <w:sz w:val="18"/>
                    </w:rPr>
                  </w:pPr>
                  <w:r w:rsidRPr="00352741">
                    <w:rPr>
                      <w:rFonts w:ascii="Caslon" w:hAnsi="Caslon" w:cs="Caslon"/>
                      <w:color w:val="B03514"/>
                      <w:sz w:val="18"/>
                    </w:rPr>
                    <w:t>The YA Sisterhood</w:t>
                  </w:r>
                  <w:r w:rsidR="00031D93" w:rsidRPr="00352741">
                    <w:rPr>
                      <w:rFonts w:ascii="Caslon" w:hAnsi="Caslon" w:cs="Caslon"/>
                      <w:color w:val="B03514"/>
                      <w:sz w:val="18"/>
                    </w:rPr>
                    <w:t xml:space="preserve"> on </w:t>
                  </w:r>
                  <w:r w:rsidRPr="00352741">
                    <w:rPr>
                      <w:rFonts w:ascii="Caslon" w:hAnsi="Caslon" w:cs="Caslon"/>
                      <w:color w:val="B03514"/>
                      <w:sz w:val="18"/>
                    </w:rPr>
                    <w:t>PHOENIX</w:t>
                  </w:r>
                </w:p>
              </w:txbxContent>
            </v:textbox>
          </v:shape>
        </w:pict>
      </w:r>
    </w:p>
    <w:p w:rsidR="00386DF5" w:rsidRPr="00386DF5" w:rsidRDefault="00100CF9" w:rsidP="00386DF5">
      <w:r>
        <w:rPr>
          <w:noProof/>
          <w:lang w:val="en-GB" w:eastAsia="zh-TW"/>
        </w:rPr>
        <w:pict>
          <v:shape id="_x0000_s1037" type="#_x0000_t202" style="position:absolute;left:0;text-align:left;margin-left:-3.4pt;margin-top:15.75pt;width:475.15pt;height:31.75pt;z-index:251652096;mso-width-relative:margin;mso-height-relative:margin" filled="f" stroked="f">
            <v:textbox>
              <w:txbxContent>
                <w:p w:rsidR="00B24B29" w:rsidRPr="00B04427" w:rsidRDefault="00352741" w:rsidP="00352741">
                  <w:pPr>
                    <w:tabs>
                      <w:tab w:val="left" w:pos="3828"/>
                    </w:tabs>
                    <w:spacing w:line="240" w:lineRule="auto"/>
                    <w:ind w:firstLine="0"/>
                    <w:rPr>
                      <w:rFonts w:ascii="Caslon" w:hAnsi="Caslon" w:cs="Caslon"/>
                      <w:b/>
                      <w:i/>
                      <w:spacing w:val="-20"/>
                      <w:sz w:val="32"/>
                      <w:szCs w:val="28"/>
                    </w:rPr>
                  </w:pPr>
                  <w:r>
                    <w:rPr>
                      <w:rFonts w:ascii="Caslon" w:hAnsi="Caslon" w:cs="Caslon"/>
                      <w:b/>
                      <w:i/>
                      <w:spacing w:val="-20"/>
                      <w:sz w:val="32"/>
                      <w:szCs w:val="28"/>
                    </w:rPr>
                    <w:t>The boy who rose from the ashes…</w:t>
                  </w:r>
                </w:p>
              </w:txbxContent>
            </v:textbox>
          </v:shape>
        </w:pict>
      </w:r>
    </w:p>
    <w:p w:rsidR="00386DF5" w:rsidRPr="00386DF5" w:rsidRDefault="004045EF" w:rsidP="00386DF5">
      <w:r>
        <w:rPr>
          <w:noProof/>
          <w:lang w:val="en-GB" w:eastAsia="en-GB"/>
        </w:rPr>
        <w:pict>
          <v:shape id="_x0000_s1039" type="#_x0000_t202" style="position:absolute;left:0;text-align:left;margin-left:241.5pt;margin-top:21.55pt;width:222.75pt;height:365.15pt;z-index:251654144;mso-width-relative:margin;mso-height-relative:margin" filled="f" stroked="f">
            <v:shadow offset=",11pt" offset2=",18pt"/>
            <v:textbox style="mso-next-textbox:#_x0000_s1039">
              <w:txbxContent>
                <w:p w:rsidR="003D3F61" w:rsidRDefault="003D3F61" w:rsidP="00991FC9">
                  <w:pPr>
                    <w:spacing w:line="276" w:lineRule="auto"/>
                    <w:ind w:firstLine="0"/>
                    <w:jc w:val="right"/>
                  </w:pPr>
                  <w:r>
                    <w:t xml:space="preserve">uprising and Ash’s rebirth as Phoenix, the </w:t>
                  </w:r>
                </w:p>
                <w:p w:rsidR="003D3F61" w:rsidRDefault="003D3F61" w:rsidP="003D3F61">
                  <w:pPr>
                    <w:spacing w:line="276" w:lineRule="auto"/>
                    <w:ind w:firstLine="0"/>
                    <w:jc w:val="center"/>
                  </w:pPr>
                  <w:r>
                    <w:t xml:space="preserve">                 face of the rebellion. Elijah is </w:t>
                  </w:r>
                </w:p>
                <w:p w:rsidR="009A5202" w:rsidRDefault="003D3F61" w:rsidP="003D3F61">
                  <w:pPr>
                    <w:spacing w:line="276" w:lineRule="auto"/>
                    <w:ind w:firstLine="0"/>
                    <w:jc w:val="center"/>
                  </w:pPr>
                  <w:r>
                    <w:t xml:space="preserve">                   back and Ash doesn’t like him:  </w:t>
                  </w:r>
                </w:p>
                <w:p w:rsidR="003D3F61" w:rsidRDefault="003D3F61" w:rsidP="003D3F61">
                  <w:pPr>
                    <w:spacing w:line="276" w:lineRule="auto"/>
                    <w:ind w:firstLine="0"/>
                    <w:jc w:val="center"/>
                  </w:pPr>
                  <w:r>
                    <w:t xml:space="preserve">                   it’s clear he’s taken with Nata-</w:t>
                  </w:r>
                </w:p>
                <w:p w:rsidR="003D3F61" w:rsidRDefault="003D3F61" w:rsidP="003D3F61">
                  <w:pPr>
                    <w:spacing w:line="276" w:lineRule="auto"/>
                    <w:ind w:firstLine="0"/>
                    <w:jc w:val="right"/>
                  </w:pPr>
                  <w:r>
                    <w:t xml:space="preserve">          lie, and Ash fears she may have</w:t>
                  </w:r>
                </w:p>
                <w:p w:rsidR="003D3F61" w:rsidRDefault="003D3F61" w:rsidP="003D3F61">
                  <w:pPr>
                    <w:spacing w:line="276" w:lineRule="auto"/>
                    <w:ind w:firstLine="0"/>
                    <w:jc w:val="center"/>
                  </w:pPr>
                  <w:r>
                    <w:t xml:space="preserve">       feelings for him as well.</w:t>
                  </w:r>
                </w:p>
                <w:p w:rsidR="003D3F61" w:rsidRDefault="003D3F61" w:rsidP="003D3F61">
                  <w:pPr>
                    <w:spacing w:line="276" w:lineRule="auto"/>
                    <w:ind w:firstLine="0"/>
                  </w:pPr>
                  <w:r>
                    <w:t xml:space="preserve">                       But Elijah also may have the</w:t>
                  </w:r>
                </w:p>
                <w:p w:rsidR="004045EF" w:rsidRDefault="003D3F61" w:rsidP="003D3F61">
                  <w:pPr>
                    <w:spacing w:line="276" w:lineRule="auto"/>
                    <w:ind w:firstLine="0"/>
                  </w:pPr>
                  <w:r>
                    <w:t xml:space="preserve">                   answer to</w:t>
                  </w:r>
                  <w:r w:rsidR="004045EF">
                    <w:t xml:space="preserve"> taking down Purian</w:t>
                  </w:r>
                </w:p>
                <w:p w:rsidR="004045EF" w:rsidRDefault="004045EF" w:rsidP="003D3F61">
                  <w:pPr>
                    <w:spacing w:line="276" w:lineRule="auto"/>
                    <w:ind w:firstLine="0"/>
                  </w:pPr>
                  <w:r>
                    <w:t xml:space="preserve">                   Rose for good—a powerful</w:t>
                  </w:r>
                </w:p>
                <w:p w:rsidR="004045EF" w:rsidRDefault="004045EF" w:rsidP="003D3F61">
                  <w:pPr>
                    <w:spacing w:line="276" w:lineRule="auto"/>
                    <w:ind w:firstLine="0"/>
                  </w:pPr>
                  <w:r>
                    <w:t xml:space="preserve">                   weapon called the Ora. Ash,</w:t>
                  </w:r>
                </w:p>
                <w:p w:rsidR="004045EF" w:rsidRDefault="004045EF" w:rsidP="003D3F61">
                  <w:pPr>
                    <w:spacing w:line="276" w:lineRule="auto"/>
                    <w:ind w:firstLine="0"/>
                  </w:pPr>
                  <w:r>
                    <w:t xml:space="preserve">                   Natalie and Elijah just have to</w:t>
                  </w:r>
                </w:p>
                <w:p w:rsidR="004045EF" w:rsidRDefault="004045EF" w:rsidP="003D3F61">
                  <w:pPr>
                    <w:spacing w:line="276" w:lineRule="auto"/>
                    <w:ind w:firstLine="0"/>
                  </w:pPr>
                  <w:r>
                    <w:t>escape Black City undetected to find it. But fleeing the city and finding this weapon are easier said than done, and the quest could tear Ash and Natalie apart, even pushing them into the arms of others.</w:t>
                  </w:r>
                </w:p>
                <w:p w:rsidR="004045EF" w:rsidRDefault="004045EF" w:rsidP="003D3F61">
                  <w:pPr>
                    <w:spacing w:line="276" w:lineRule="auto"/>
                    <w:ind w:firstLine="0"/>
                  </w:pPr>
                </w:p>
                <w:p w:rsidR="004045EF" w:rsidRDefault="004045EF" w:rsidP="003D3F61">
                  <w:pPr>
                    <w:spacing w:line="276" w:lineRule="auto"/>
                    <w:ind w:firstLine="0"/>
                  </w:pPr>
                  <w:r>
                    <w:t>This  enthralling sequel to Black City is just as absorbing, delicious and steamy as the first book, leaving readers hungry for the series conclusion.</w:t>
                  </w:r>
                </w:p>
                <w:p w:rsidR="003D3F61" w:rsidRDefault="003D3F61" w:rsidP="003D3F61">
                  <w:pPr>
                    <w:spacing w:line="276" w:lineRule="auto"/>
                    <w:ind w:firstLine="0"/>
                    <w:jc w:val="center"/>
                  </w:pPr>
                  <w:r>
                    <w:t xml:space="preserve">   </w:t>
                  </w:r>
                </w:p>
                <w:p w:rsidR="009A5202" w:rsidRDefault="009A5202" w:rsidP="009A5202">
                  <w:pPr>
                    <w:ind w:firstLine="0"/>
                  </w:pPr>
                </w:p>
              </w:txbxContent>
            </v:textbox>
          </v:shape>
        </w:pict>
      </w:r>
      <w:r w:rsidR="003D3F61">
        <w:rPr>
          <w:noProof/>
          <w:lang w:val="en-GB" w:eastAsia="zh-TW"/>
        </w:rPr>
        <w:pict>
          <v:shape id="_x0000_s1038" type="#_x0000_t202" style="position:absolute;left:0;text-align:left;margin-left:-3.4pt;margin-top:21.45pt;width:222.2pt;height:375.55pt;z-index:251653120;mso-width-relative:margin;mso-height-relative:margin" filled="f" stroked="f">
            <v:shadow offset=",11pt" offset2=",18pt"/>
            <v:textbox>
              <w:txbxContent>
                <w:p w:rsidR="00946A99" w:rsidRDefault="00946A99" w:rsidP="00D024CF">
                  <w:pPr>
                    <w:spacing w:line="276" w:lineRule="auto"/>
                    <w:ind w:firstLine="0"/>
                    <w:jc w:val="both"/>
                  </w:pPr>
                  <w:r>
                    <w:t>Engaged to be married, Ash and Natalie</w:t>
                  </w:r>
                </w:p>
                <w:p w:rsidR="00946A99" w:rsidRDefault="00946A99" w:rsidP="00D024CF">
                  <w:pPr>
                    <w:spacing w:line="276" w:lineRule="auto"/>
                    <w:ind w:firstLine="0"/>
                    <w:jc w:val="both"/>
                  </w:pPr>
                  <w:r>
                    <w:t>are just starting to build a life together</w:t>
                  </w:r>
                </w:p>
                <w:p w:rsidR="00946A99" w:rsidRDefault="00946A99" w:rsidP="00D024CF">
                  <w:pPr>
                    <w:spacing w:line="276" w:lineRule="auto"/>
                    <w:ind w:firstLine="0"/>
                    <w:jc w:val="both"/>
                  </w:pPr>
                  <w:r>
                    <w:t>when things in the United</w:t>
                  </w:r>
                </w:p>
                <w:p w:rsidR="003D3F61" w:rsidRDefault="00946A99" w:rsidP="00D024CF">
                  <w:pPr>
                    <w:spacing w:line="276" w:lineRule="auto"/>
                    <w:ind w:firstLine="0"/>
                    <w:jc w:val="both"/>
                  </w:pPr>
                  <w:r>
                    <w:t>Sentry States</w:t>
                  </w:r>
                  <w:r w:rsidR="003D3F61">
                    <w:t xml:space="preserve"> go from bad</w:t>
                  </w:r>
                </w:p>
                <w:p w:rsidR="003D3F61" w:rsidRDefault="003D3F61" w:rsidP="00D024CF">
                  <w:pPr>
                    <w:spacing w:line="276" w:lineRule="auto"/>
                    <w:ind w:firstLine="0"/>
                    <w:jc w:val="both"/>
                  </w:pPr>
                  <w:r>
                    <w:t>to worse. Ash and Natalie</w:t>
                  </w:r>
                </w:p>
                <w:p w:rsidR="003D3F61" w:rsidRDefault="003D3F61" w:rsidP="00D024CF">
                  <w:pPr>
                    <w:spacing w:line="276" w:lineRule="auto"/>
                    <w:ind w:firstLine="0"/>
                    <w:jc w:val="both"/>
                  </w:pPr>
                  <w:r>
                    <w:t>find themselves at the cen-</w:t>
                  </w:r>
                </w:p>
                <w:p w:rsidR="003D3F61" w:rsidRDefault="003D3F61" w:rsidP="00D024CF">
                  <w:pPr>
                    <w:spacing w:line="276" w:lineRule="auto"/>
                    <w:ind w:firstLine="0"/>
                    <w:jc w:val="both"/>
                  </w:pPr>
                  <w:r>
                    <w:t>ter of turmoil when dictator</w:t>
                  </w:r>
                </w:p>
                <w:p w:rsidR="003D3F61" w:rsidRDefault="003D3F61" w:rsidP="00D024CF">
                  <w:pPr>
                    <w:spacing w:line="276" w:lineRule="auto"/>
                    <w:ind w:firstLine="0"/>
                    <w:jc w:val="both"/>
                  </w:pPr>
                  <w:r>
                    <w:t>Purian Rose threatens</w:t>
                  </w:r>
                </w:p>
                <w:p w:rsidR="003D3F61" w:rsidRDefault="003D3F61" w:rsidP="00D024CF">
                  <w:pPr>
                    <w:spacing w:line="276" w:lineRule="auto"/>
                    <w:ind w:firstLine="0"/>
                    <w:jc w:val="both"/>
                  </w:pPr>
                  <w:r>
                    <w:t>Natalie’s life unless Ash</w:t>
                  </w:r>
                </w:p>
                <w:p w:rsidR="003D3F61" w:rsidRDefault="003D3F61" w:rsidP="00D024CF">
                  <w:pPr>
                    <w:spacing w:line="276" w:lineRule="auto"/>
                    <w:ind w:firstLine="0"/>
                    <w:jc w:val="both"/>
                  </w:pPr>
                  <w:r>
                    <w:t>Votes in favor of Rose’s</w:t>
                  </w:r>
                </w:p>
                <w:p w:rsidR="003D3F61" w:rsidRDefault="003D3F61" w:rsidP="00D024CF">
                  <w:pPr>
                    <w:spacing w:line="276" w:lineRule="auto"/>
                    <w:ind w:firstLine="0"/>
                    <w:jc w:val="both"/>
                  </w:pPr>
                  <w:r>
                    <w:t>Law—a law that will send</w:t>
                  </w:r>
                </w:p>
                <w:p w:rsidR="003D3F61" w:rsidRDefault="003D3F61" w:rsidP="00D024CF">
                  <w:pPr>
                    <w:spacing w:line="276" w:lineRule="auto"/>
                    <w:ind w:firstLine="0"/>
                    <w:jc w:val="both"/>
                  </w:pPr>
                  <w:r>
                    <w:t xml:space="preserve">all Darklings and other dissenters to a </w:t>
                  </w:r>
                </w:p>
                <w:p w:rsidR="003D3F61" w:rsidRDefault="003D3F61" w:rsidP="00D024CF">
                  <w:pPr>
                    <w:spacing w:line="276" w:lineRule="auto"/>
                    <w:ind w:firstLine="0"/>
                    <w:jc w:val="both"/>
                  </w:pPr>
                  <w:r>
                    <w:t>deadly concentration camp known as the</w:t>
                  </w:r>
                </w:p>
                <w:p w:rsidR="009A5202" w:rsidRDefault="003D3F61" w:rsidP="00D024CF">
                  <w:pPr>
                    <w:spacing w:line="276" w:lineRule="auto"/>
                    <w:ind w:firstLine="0"/>
                    <w:jc w:val="both"/>
                  </w:pPr>
                  <w:r>
                    <w:t xml:space="preserve">Tenth. </w:t>
                  </w:r>
                  <w:r w:rsidR="009A5202">
                    <w:t xml:space="preserve"> </w:t>
                  </w:r>
                </w:p>
                <w:p w:rsidR="003D3F61" w:rsidRDefault="003D3F61" w:rsidP="00D024CF">
                  <w:pPr>
                    <w:spacing w:line="276" w:lineRule="auto"/>
                    <w:ind w:firstLine="0"/>
                    <w:jc w:val="both"/>
                  </w:pPr>
                  <w:r>
                    <w:t xml:space="preserve">     When Ash can’t bring himself to trade</w:t>
                  </w:r>
                </w:p>
                <w:p w:rsidR="003D3F61" w:rsidRDefault="003D3F61" w:rsidP="00D024CF">
                  <w:pPr>
                    <w:spacing w:line="276" w:lineRule="auto"/>
                    <w:ind w:firstLine="0"/>
                    <w:jc w:val="both"/>
                  </w:pPr>
                  <w:r>
                    <w:t>Natalie’s life for those of millions of Darklings, her fate is sealed. Enter Elijah Theroux, the handsome Bastet boy Natalie once saved from her mother’s labs, where he’d been experimented on and tortured. It was his venom the Sentry used to create the lethal Golden Haze, the heart of the conspiracy that lead to Black City’s</w:t>
                  </w:r>
                  <w:r>
                    <w:tab/>
                  </w:r>
                </w:p>
              </w:txbxContent>
            </v:textbox>
          </v:shape>
        </w:pict>
      </w:r>
    </w:p>
    <w:p w:rsidR="00386DF5" w:rsidRPr="00386DF5" w:rsidRDefault="00386DF5" w:rsidP="00386DF5"/>
    <w:p w:rsidR="00386DF5" w:rsidRPr="00386DF5" w:rsidRDefault="003B446B" w:rsidP="00386DF5">
      <w:r>
        <w:rPr>
          <w:noProof/>
          <w:lang w:val="en-GB" w:eastAsia="en-GB"/>
        </w:rPr>
        <w:pict>
          <v:shape id="_x0000_s1041" type="#_x0000_t202" style="position:absolute;left:0;text-align:left;margin-left:170.85pt;margin-top:8.1pt;width:113.25pt;height:120.5pt;z-index:251656192" filled="f" stroked="f">
            <v:textbox>
              <w:txbxContent>
                <w:p w:rsidR="00EE1792" w:rsidRPr="003B446B" w:rsidRDefault="003B446B" w:rsidP="00EE1792">
                  <w:pPr>
                    <w:spacing w:line="240" w:lineRule="auto"/>
                    <w:ind w:firstLine="0"/>
                    <w:jc w:val="center"/>
                    <w:rPr>
                      <w:rFonts w:ascii="Caslon" w:hAnsi="Caslon" w:cs="Caslon"/>
                      <w:b/>
                      <w:i/>
                      <w:color w:val="B03514"/>
                      <w:spacing w:val="-20"/>
                      <w:sz w:val="28"/>
                    </w:rPr>
                  </w:pPr>
                  <w:r w:rsidRPr="003B446B">
                    <w:rPr>
                      <w:rFonts w:ascii="Caslon" w:hAnsi="Caslon" w:cs="Caslon"/>
                      <w:b/>
                      <w:i/>
                      <w:color w:val="B03514"/>
                      <w:spacing w:val="-20"/>
                      <w:sz w:val="28"/>
                    </w:rPr>
                    <w:t>“What I want, Mr. Fisher, is for you to vote in favor of Rose’s Law tomorrow. So what’s it to be?”</w:t>
                  </w:r>
                </w:p>
                <w:p w:rsidR="00EE1792" w:rsidRPr="00F310F7" w:rsidRDefault="00EE1792">
                  <w:pPr>
                    <w:rPr>
                      <w:i/>
                      <w:color w:val="7F7F7F"/>
                      <w:sz w:val="22"/>
                    </w:rPr>
                  </w:pPr>
                </w:p>
              </w:txbxContent>
            </v:textbox>
          </v:shape>
        </w:pict>
      </w:r>
      <w:r w:rsidR="003D3F61" w:rsidRPr="00100CF9">
        <w:rPr>
          <w:noProof/>
          <w:lang w:eastAsia="zh-TW"/>
        </w:rPr>
        <w:pict>
          <v:shape id="_x0000_s1040" type="#_x0000_t202" style="position:absolute;left:0;text-align:left;margin-left:156pt;margin-top:2.95pt;width:132.75pt;height:124.55pt;z-index:251655168;mso-width-relative:margin;mso-height-relative:margin" stroked="f">
            <v:shadow on="t" color="#d8d8d8"/>
            <v:textbox style="mso-next-textbox:#_x0000_s1040">
              <w:txbxContent>
                <w:p w:rsidR="00336B60" w:rsidRPr="00F310F7" w:rsidRDefault="00EE1792" w:rsidP="00EE1792">
                  <w:pPr>
                    <w:spacing w:line="240" w:lineRule="auto"/>
                    <w:ind w:firstLine="0"/>
                    <w:jc w:val="center"/>
                    <w:rPr>
                      <w:rFonts w:ascii="Caslon" w:hAnsi="Caslon" w:cs="Caslon"/>
                      <w:b/>
                      <w:i/>
                      <w:color w:val="A6A6A6"/>
                      <w:spacing w:val="-20"/>
                      <w:sz w:val="32"/>
                    </w:rPr>
                  </w:pPr>
                  <w:r w:rsidRPr="00F310F7">
                    <w:rPr>
                      <w:rFonts w:ascii="Caslon" w:hAnsi="Caslon" w:cs="Caslon"/>
                      <w:b/>
                      <w:i/>
                      <w:color w:val="A6A6A6"/>
                      <w:spacing w:val="-20"/>
                      <w:sz w:val="32"/>
                    </w:rPr>
                    <w:t xml:space="preserve"> </w:t>
                  </w:r>
                </w:p>
              </w:txbxContent>
            </v:textbox>
          </v:shape>
        </w:pict>
      </w:r>
    </w:p>
    <w:p w:rsidR="00386DF5" w:rsidRPr="00386DF5" w:rsidRDefault="00386DF5" w:rsidP="00386DF5"/>
    <w:p w:rsidR="00386DF5" w:rsidRPr="00386DF5" w:rsidRDefault="00386DF5" w:rsidP="00386DF5"/>
    <w:p w:rsidR="00386DF5" w:rsidRPr="00386DF5" w:rsidRDefault="00386DF5" w:rsidP="00386DF5"/>
    <w:p w:rsidR="00386DF5" w:rsidRPr="00386DF5" w:rsidRDefault="00386DF5" w:rsidP="00386DF5"/>
    <w:p w:rsidR="00386DF5" w:rsidRPr="00386DF5" w:rsidRDefault="00386DF5" w:rsidP="00386DF5"/>
    <w:p w:rsidR="00386DF5" w:rsidRDefault="00386DF5" w:rsidP="00386DF5"/>
    <w:p w:rsidR="00386DF5" w:rsidRDefault="00BE58E6" w:rsidP="00BE58E6">
      <w:pPr>
        <w:tabs>
          <w:tab w:val="left" w:pos="7465"/>
        </w:tabs>
      </w:pPr>
      <w:r>
        <w:tab/>
      </w:r>
    </w:p>
    <w:p w:rsidR="008F27E7" w:rsidRDefault="00386DF5" w:rsidP="005C6BF5">
      <w:pPr>
        <w:tabs>
          <w:tab w:val="left" w:pos="3480"/>
          <w:tab w:val="left" w:pos="7350"/>
        </w:tabs>
      </w:pPr>
      <w:r>
        <w:tab/>
      </w:r>
      <w:r w:rsidR="005C6BF5">
        <w:tab/>
      </w:r>
    </w:p>
    <w:p w:rsidR="002514C6" w:rsidRDefault="002514C6" w:rsidP="005C6BF5">
      <w:pPr>
        <w:tabs>
          <w:tab w:val="left" w:pos="3480"/>
          <w:tab w:val="left" w:pos="7350"/>
        </w:tabs>
      </w:pPr>
    </w:p>
    <w:p w:rsidR="002514C6" w:rsidRPr="002514C6" w:rsidRDefault="002514C6" w:rsidP="002514C6"/>
    <w:p w:rsidR="002514C6" w:rsidRPr="002514C6" w:rsidRDefault="002514C6" w:rsidP="002514C6"/>
    <w:p w:rsidR="002514C6" w:rsidRPr="002514C6" w:rsidRDefault="003D3F61" w:rsidP="002514C6">
      <w:r w:rsidRPr="00100CF9">
        <w:rPr>
          <w:noProof/>
          <w:lang w:eastAsia="zh-TW"/>
        </w:rPr>
        <w:pict>
          <v:shape id="_x0000_s1042" type="#_x0000_t202" style="position:absolute;left:0;text-align:left;margin-left:145.35pt;margin-top:16.25pt;width:159.65pt;height:25.8pt;z-index:251657216;mso-wrap-style:none;mso-width-relative:margin;mso-height-relative:margin" filled="f" stroked="f">
            <v:textbox style="mso-next-textbox:#_x0000_s1042">
              <w:txbxContent>
                <w:p w:rsidR="00386DF5" w:rsidRDefault="00077F5E" w:rsidP="00E67C9C">
                  <w:pPr>
                    <w:ind w:firstLine="0"/>
                  </w:pPr>
                  <w:r>
                    <w:rPr>
                      <w:noProof/>
                      <w:lang w:val="en-GB" w:eastAsia="en-GB"/>
                    </w:rPr>
                    <w:drawing>
                      <wp:inline distT="0" distB="0" distL="0" distR="0">
                        <wp:extent cx="1845945" cy="172720"/>
                        <wp:effectExtent l="0" t="0" r="1905" b="0"/>
                        <wp:docPr id="2" name="Picture 15" descr="C:\Users\Liz\AppData\Local\Microsoft\Windows\Temporary Internet Files\Content.IE5\PGK3AS9L\MC90002683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z\AppData\Local\Microsoft\Windows\Temporary Internet Files\Content.IE5\PGK3AS9L\MC900026835[1].wmf"/>
                                <pic:cNvPicPr>
                                  <a:picLocks noChangeAspect="1" noChangeArrowheads="1"/>
                                </pic:cNvPicPr>
                              </pic:nvPicPr>
                              <pic:blipFill>
                                <a:blip r:embed="rId7"/>
                                <a:srcRect/>
                                <a:stretch>
                                  <a:fillRect/>
                                </a:stretch>
                              </pic:blipFill>
                              <pic:spPr bwMode="auto">
                                <a:xfrm>
                                  <a:off x="0" y="0"/>
                                  <a:ext cx="1845945" cy="172720"/>
                                </a:xfrm>
                                <a:prstGeom prst="rect">
                                  <a:avLst/>
                                </a:prstGeom>
                                <a:noFill/>
                                <a:ln w="9525">
                                  <a:noFill/>
                                  <a:miter lim="800000"/>
                                  <a:headEnd/>
                                  <a:tailEnd/>
                                </a:ln>
                              </pic:spPr>
                            </pic:pic>
                          </a:graphicData>
                        </a:graphic>
                      </wp:inline>
                    </w:drawing>
                  </w:r>
                </w:p>
              </w:txbxContent>
            </v:textbox>
          </v:shape>
        </w:pict>
      </w:r>
    </w:p>
    <w:p w:rsidR="002514C6" w:rsidRPr="002514C6" w:rsidRDefault="003D3F61" w:rsidP="002514C6">
      <w:r w:rsidRPr="00100CF9">
        <w:rPr>
          <w:noProof/>
          <w:lang w:eastAsia="zh-TW"/>
        </w:rPr>
        <w:pict>
          <v:rect id="_x0000_s1044" style="position:absolute;left:0;text-align:left;margin-left:3.05pt;margin-top:14.5pt;width:456.25pt;height:217.6pt;z-index:251658240;mso-width-relative:margin;mso-height-relative:margin" fillcolor="#f6770e" stroked="f">
            <v:shadow on="t" color="#d8d8d8"/>
            <v:textbox style="mso-next-textbox:#_x0000_s1044">
              <w:txbxContent>
                <w:p w:rsidR="00850F25" w:rsidRPr="00BE58E6" w:rsidRDefault="00850F25" w:rsidP="00850F25">
                  <w:pPr>
                    <w:spacing w:line="240" w:lineRule="auto"/>
                    <w:ind w:firstLine="0"/>
                    <w:jc w:val="center"/>
                    <w:rPr>
                      <w:rFonts w:ascii="Caslon" w:hAnsi="Caslon" w:cs="Caslon"/>
                      <w:b/>
                      <w:spacing w:val="20"/>
                      <w:sz w:val="44"/>
                    </w:rPr>
                  </w:pPr>
                  <w:r w:rsidRPr="00BE58E6">
                    <w:rPr>
                      <w:rFonts w:ascii="Caslon" w:hAnsi="Caslon" w:cs="Caslon"/>
                      <w:b/>
                      <w:spacing w:val="20"/>
                      <w:sz w:val="44"/>
                    </w:rPr>
                    <w:t>READ AN EXCERPT</w:t>
                  </w:r>
                </w:p>
                <w:p w:rsidR="00C7215C" w:rsidRPr="00F310F7" w:rsidRDefault="00C7215C" w:rsidP="00C7215C">
                  <w:pPr>
                    <w:spacing w:line="276" w:lineRule="auto"/>
                    <w:ind w:left="284" w:right="456" w:firstLine="0"/>
                    <w:jc w:val="both"/>
                    <w:rPr>
                      <w:color w:val="FFFFFF"/>
                    </w:rPr>
                  </w:pPr>
                </w:p>
                <w:p w:rsidR="00850F25" w:rsidRDefault="00E25E99" w:rsidP="00C7215C">
                  <w:pPr>
                    <w:spacing w:line="276" w:lineRule="auto"/>
                    <w:ind w:left="284" w:right="456" w:firstLine="0"/>
                    <w:jc w:val="both"/>
                    <w:rPr>
                      <w:color w:val="262626"/>
                    </w:rPr>
                  </w:pPr>
                  <w:r>
                    <w:rPr>
                      <w:color w:val="262626"/>
                    </w:rPr>
                    <w:t>The sound of hooves startles me out of my thoughts. I whip around. Two black horses canter toward me, their footsteps stirring up the ash on the cobblestones. They’re pulling a closed-top carriage, which bobs up and down on the uneven road. I flatten my back against the concrete wall before the vehicle runs me over. It draws to a halt, and a moment later, the door swings open and Sebastian Eden steps out…</w:t>
                  </w:r>
                </w:p>
                <w:p w:rsidR="00E25E99" w:rsidRDefault="00E25E99" w:rsidP="00C7215C">
                  <w:pPr>
                    <w:spacing w:line="276" w:lineRule="auto"/>
                    <w:ind w:left="284" w:right="456" w:firstLine="0"/>
                    <w:jc w:val="both"/>
                    <w:rPr>
                      <w:color w:val="262626"/>
                    </w:rPr>
                  </w:pPr>
                  <w:r>
                    <w:rPr>
                      <w:color w:val="262626"/>
                    </w:rPr>
                    <w:tab/>
                    <w:t>“Get in,” he orders.</w:t>
                  </w:r>
                </w:p>
                <w:p w:rsidR="00E25E99" w:rsidRDefault="00E25E99" w:rsidP="00E25E99">
                  <w:pPr>
                    <w:spacing w:line="276" w:lineRule="auto"/>
                    <w:ind w:left="284" w:right="456" w:firstLine="436"/>
                    <w:jc w:val="both"/>
                    <w:rPr>
                      <w:color w:val="262626"/>
                    </w:rPr>
                  </w:pPr>
                  <w:r>
                    <w:rPr>
                      <w:color w:val="262626"/>
                    </w:rPr>
                    <w:t>I laugh. “Yeah, like I’m going to do that.”</w:t>
                  </w:r>
                </w:p>
                <w:p w:rsidR="00E25E99" w:rsidRDefault="00E25E99" w:rsidP="00E25E99">
                  <w:pPr>
                    <w:spacing w:line="276" w:lineRule="auto"/>
                    <w:ind w:left="284" w:right="456" w:firstLine="436"/>
                    <w:jc w:val="both"/>
                    <w:rPr>
                      <w:color w:val="262626"/>
                    </w:rPr>
                  </w:pPr>
                  <w:r>
                    <w:rPr>
                      <w:color w:val="262626"/>
                    </w:rPr>
                    <w:t xml:space="preserve">His upper lip twitches, his eyes flicking toward the vehicle. I catch a glimpse of a shadowy figure inside, and the hairs on the back of my neck prickle. </w:t>
                  </w:r>
                </w:p>
                <w:p w:rsidR="0096524E" w:rsidRPr="00F310F7" w:rsidRDefault="00E25E99" w:rsidP="00C7215C">
                  <w:pPr>
                    <w:spacing w:line="276" w:lineRule="auto"/>
                    <w:ind w:left="284" w:right="456" w:firstLine="0"/>
                    <w:jc w:val="right"/>
                    <w:rPr>
                      <w:i/>
                      <w:color w:val="262626"/>
                    </w:rPr>
                  </w:pPr>
                  <w:r>
                    <w:rPr>
                      <w:i/>
                      <w:color w:val="262626"/>
                    </w:rPr>
                    <w:t>-from PHOENIX</w:t>
                  </w:r>
                  <w:r w:rsidR="0096524E" w:rsidRPr="00F310F7">
                    <w:rPr>
                      <w:i/>
                      <w:color w:val="262626"/>
                    </w:rPr>
                    <w:t xml:space="preserve">, pages </w:t>
                  </w:r>
                  <w:r>
                    <w:rPr>
                      <w:i/>
                      <w:color w:val="262626"/>
                    </w:rPr>
                    <w:t>15</w:t>
                  </w:r>
                </w:p>
              </w:txbxContent>
            </v:textbox>
          </v:rect>
        </w:pict>
      </w:r>
    </w:p>
    <w:p w:rsidR="002514C6" w:rsidRDefault="002514C6" w:rsidP="002514C6"/>
    <w:p w:rsidR="002514C6" w:rsidRDefault="002514C6" w:rsidP="002514C6"/>
    <w:p w:rsidR="002514C6" w:rsidRDefault="002514C6" w:rsidP="002514C6"/>
    <w:p w:rsidR="00352741" w:rsidRDefault="002514C6" w:rsidP="002514C6">
      <w:r>
        <w:br w:type="page"/>
      </w:r>
      <w:r w:rsidR="00100CF9" w:rsidRPr="00100CF9">
        <w:rPr>
          <w:noProof/>
          <w:lang w:eastAsia="zh-TW"/>
        </w:rPr>
        <w:pict>
          <v:shape id="_x0000_s1053" type="#_x0000_t202" style="position:absolute;left:0;text-align:left;margin-left:15.5pt;margin-top:443.7pt;width:222.3pt;height:262pt;z-index:251665408;mso-width-relative:margin;mso-height-relative:margin" fillcolor="#e36c0a" stroked="f">
            <v:shadow on="t" color="#d8d8d8"/>
            <v:textbox>
              <w:txbxContent>
                <w:p w:rsidR="000453B4" w:rsidRPr="00D63697" w:rsidRDefault="000453B4" w:rsidP="000453B4">
                  <w:pPr>
                    <w:spacing w:line="276" w:lineRule="auto"/>
                    <w:ind w:firstLine="0"/>
                    <w:rPr>
                      <w:rFonts w:ascii="Caslon" w:hAnsi="Caslon" w:cs="Caslon"/>
                      <w:sz w:val="32"/>
                    </w:rPr>
                  </w:pPr>
                  <w:r w:rsidRPr="00D63697">
                    <w:rPr>
                      <w:rFonts w:ascii="Caslon" w:hAnsi="Caslon" w:cs="Caslon"/>
                      <w:sz w:val="32"/>
                    </w:rPr>
                    <w:t>Product details</w:t>
                  </w:r>
                </w:p>
                <w:p w:rsidR="00D63697" w:rsidRDefault="00D63697" w:rsidP="00D63697">
                  <w:pPr>
                    <w:spacing w:line="276" w:lineRule="auto"/>
                    <w:ind w:firstLine="0"/>
                  </w:pPr>
                  <w:r>
                    <w:t>ISBN: 978-0-399-1594</w:t>
                  </w:r>
                  <w:r w:rsidR="00D14509">
                    <w:t>4-2</w:t>
                  </w:r>
                </w:p>
                <w:p w:rsidR="000453B4" w:rsidRDefault="000453B4" w:rsidP="000453B4">
                  <w:pPr>
                    <w:spacing w:line="276" w:lineRule="auto"/>
                    <w:ind w:firstLine="0"/>
                  </w:pPr>
                  <w:r>
                    <w:t xml:space="preserve">Hardback release: </w:t>
                  </w:r>
                  <w:r w:rsidR="00D14509">
                    <w:t>June</w:t>
                  </w:r>
                  <w:r>
                    <w:t xml:space="preserve"> </w:t>
                  </w:r>
                  <w:r w:rsidR="00D14509">
                    <w:t>4, 2013</w:t>
                  </w:r>
                </w:p>
                <w:p w:rsidR="00D63697" w:rsidRDefault="00D14509" w:rsidP="000453B4">
                  <w:pPr>
                    <w:spacing w:line="276" w:lineRule="auto"/>
                    <w:ind w:firstLine="0"/>
                  </w:pPr>
                  <w:r>
                    <w:t>Available in ebook format.</w:t>
                  </w:r>
                </w:p>
                <w:p w:rsidR="00D63697" w:rsidRDefault="00D63697" w:rsidP="000453B4">
                  <w:pPr>
                    <w:spacing w:line="276" w:lineRule="auto"/>
                    <w:ind w:firstLine="0"/>
                  </w:pPr>
                </w:p>
                <w:p w:rsidR="00D63697" w:rsidRPr="00D63697" w:rsidRDefault="00D63697" w:rsidP="000453B4">
                  <w:pPr>
                    <w:spacing w:line="276" w:lineRule="auto"/>
                    <w:ind w:firstLine="0"/>
                    <w:rPr>
                      <w:rFonts w:ascii="Caslon" w:hAnsi="Caslon" w:cs="Caslon"/>
                      <w:sz w:val="32"/>
                    </w:rPr>
                  </w:pPr>
                  <w:r w:rsidRPr="00D63697">
                    <w:rPr>
                      <w:rFonts w:ascii="Caslon" w:hAnsi="Caslon" w:cs="Caslon"/>
                      <w:sz w:val="32"/>
                    </w:rPr>
                    <w:t>Press contact</w:t>
                  </w:r>
                </w:p>
                <w:p w:rsidR="00D63697" w:rsidRDefault="00D63697" w:rsidP="000453B4">
                  <w:pPr>
                    <w:spacing w:line="276" w:lineRule="auto"/>
                    <w:ind w:firstLine="0"/>
                  </w:pPr>
                  <w:r>
                    <w:t>Elyse Marshall</w:t>
                  </w:r>
                </w:p>
                <w:p w:rsidR="00D63697" w:rsidRDefault="00D63697" w:rsidP="000453B4">
                  <w:pPr>
                    <w:spacing w:line="276" w:lineRule="auto"/>
                    <w:ind w:firstLine="0"/>
                  </w:pPr>
                  <w:r>
                    <w:t>elyse.marshall@us.penguingroup.com</w:t>
                  </w:r>
                </w:p>
                <w:p w:rsidR="00D63697" w:rsidRDefault="00D63697" w:rsidP="000453B4">
                  <w:pPr>
                    <w:spacing w:line="276" w:lineRule="auto"/>
                    <w:ind w:firstLine="0"/>
                  </w:pPr>
                </w:p>
                <w:p w:rsidR="00D63697" w:rsidRPr="00D63697" w:rsidRDefault="00D63697" w:rsidP="000453B4">
                  <w:pPr>
                    <w:spacing w:line="276" w:lineRule="auto"/>
                    <w:ind w:firstLine="0"/>
                    <w:rPr>
                      <w:rFonts w:ascii="Caslon" w:hAnsi="Caslon" w:cs="Caslon"/>
                    </w:rPr>
                  </w:pPr>
                  <w:r w:rsidRPr="00D63697">
                    <w:rPr>
                      <w:rFonts w:ascii="Caslon" w:hAnsi="Caslon" w:cs="Caslon"/>
                      <w:sz w:val="32"/>
                    </w:rPr>
                    <w:t>Agent contact</w:t>
                  </w:r>
                </w:p>
                <w:p w:rsidR="00D63697" w:rsidRDefault="00D63697" w:rsidP="000453B4">
                  <w:pPr>
                    <w:spacing w:line="276" w:lineRule="auto"/>
                    <w:ind w:firstLine="0"/>
                  </w:pPr>
                  <w:r>
                    <w:t>Ayesha Pande</w:t>
                  </w:r>
                </w:p>
                <w:p w:rsidR="00D63697" w:rsidRDefault="00D63697" w:rsidP="00D63697">
                  <w:pPr>
                    <w:spacing w:line="276" w:lineRule="auto"/>
                    <w:ind w:firstLine="0"/>
                  </w:pPr>
                  <w:r>
                    <w:t>ayesha@pandeliterary.com</w:t>
                  </w:r>
                </w:p>
                <w:p w:rsidR="00D63697" w:rsidRDefault="00D63697" w:rsidP="00D63697">
                  <w:pPr>
                    <w:spacing w:line="276" w:lineRule="auto"/>
                    <w:ind w:firstLine="0"/>
                  </w:pPr>
                  <w:r>
                    <w:t>212.283.5825</w:t>
                  </w:r>
                </w:p>
                <w:p w:rsidR="00D63697" w:rsidRDefault="00D63697" w:rsidP="000453B4">
                  <w:pPr>
                    <w:spacing w:line="276" w:lineRule="auto"/>
                    <w:ind w:firstLine="0"/>
                  </w:pPr>
                </w:p>
              </w:txbxContent>
            </v:textbox>
          </v:shape>
        </w:pict>
      </w:r>
      <w:r w:rsidR="00100CF9">
        <w:rPr>
          <w:noProof/>
          <w:lang w:val="en-GB" w:eastAsia="en-GB"/>
        </w:rPr>
        <w:pict>
          <v:shape id="_x0000_s1052" type="#_x0000_t202" style="position:absolute;left:0;text-align:left;margin-left:157.35pt;margin-top:400.5pt;width:159.95pt;height:25.8pt;z-index:251664384;mso-wrap-style:none;mso-width-relative:margin;mso-height-relative:margin" filled="f" stroked="f">
            <v:textbox style="mso-next-textbox:#_x0000_s1052">
              <w:txbxContent>
                <w:p w:rsidR="000453B4" w:rsidRDefault="00077F5E" w:rsidP="000453B4">
                  <w:pPr>
                    <w:ind w:firstLine="0"/>
                  </w:pPr>
                  <w:r>
                    <w:rPr>
                      <w:noProof/>
                      <w:lang w:val="en-GB" w:eastAsia="en-GB"/>
                    </w:rPr>
                    <w:drawing>
                      <wp:inline distT="0" distB="0" distL="0" distR="0">
                        <wp:extent cx="1845945" cy="172720"/>
                        <wp:effectExtent l="0" t="0" r="1905" b="0"/>
                        <wp:docPr id="3" name="Picture 15" descr="C:\Users\Liz\AppData\Local\Microsoft\Windows\Temporary Internet Files\Content.IE5\PGK3AS9L\MC90002683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z\AppData\Local\Microsoft\Windows\Temporary Internet Files\Content.IE5\PGK3AS9L\MC900026835[1].wmf"/>
                                <pic:cNvPicPr>
                                  <a:picLocks noChangeAspect="1" noChangeArrowheads="1"/>
                                </pic:cNvPicPr>
                              </pic:nvPicPr>
                              <pic:blipFill>
                                <a:blip r:embed="rId7"/>
                                <a:srcRect/>
                                <a:stretch>
                                  <a:fillRect/>
                                </a:stretch>
                              </pic:blipFill>
                              <pic:spPr bwMode="auto">
                                <a:xfrm>
                                  <a:off x="0" y="0"/>
                                  <a:ext cx="1845945" cy="172720"/>
                                </a:xfrm>
                                <a:prstGeom prst="rect">
                                  <a:avLst/>
                                </a:prstGeom>
                                <a:noFill/>
                                <a:ln w="9525">
                                  <a:noFill/>
                                  <a:miter lim="800000"/>
                                  <a:headEnd/>
                                  <a:tailEnd/>
                                </a:ln>
                              </pic:spPr>
                            </pic:pic>
                          </a:graphicData>
                        </a:graphic>
                      </wp:inline>
                    </w:drawing>
                  </w:r>
                </w:p>
              </w:txbxContent>
            </v:textbox>
          </v:shape>
        </w:pict>
      </w:r>
      <w:r w:rsidR="00100CF9" w:rsidRPr="00100CF9">
        <w:rPr>
          <w:noProof/>
          <w:lang w:eastAsia="zh-TW"/>
        </w:rPr>
        <w:pict>
          <v:shape id="_x0000_s1050" type="#_x0000_t202" style="position:absolute;left:0;text-align:left;margin-left:15.5pt;margin-top:105.4pt;width:466.45pt;height:276.8pt;z-index:251662336;mso-width-relative:margin;mso-height-relative:margin" stroked="f">
            <v:shadow on="t" color="#d8d8d8"/>
            <v:textbox>
              <w:txbxContent>
                <w:p w:rsidR="00F11D0F" w:rsidRDefault="00F11D0F" w:rsidP="00F11D0F">
                  <w:pPr>
                    <w:spacing w:line="276" w:lineRule="auto"/>
                    <w:ind w:firstLine="0"/>
                    <w:rPr>
                      <w:rFonts w:ascii="Caslon" w:hAnsi="Caslon" w:cs="Caslon"/>
                      <w:sz w:val="32"/>
                    </w:rPr>
                  </w:pPr>
                  <w:r>
                    <w:rPr>
                      <w:rFonts w:ascii="Caslon" w:hAnsi="Caslon" w:cs="Caslon"/>
                      <w:sz w:val="32"/>
                    </w:rPr>
                    <w:t xml:space="preserve">                                                </w:t>
                  </w:r>
                  <w:r w:rsidRPr="00F11D0F">
                    <w:rPr>
                      <w:rFonts w:ascii="Caslon" w:hAnsi="Caslon" w:cs="Caslon"/>
                      <w:sz w:val="32"/>
                    </w:rPr>
                    <w:t>About the author</w:t>
                  </w:r>
                </w:p>
                <w:p w:rsidR="00F11D0F" w:rsidRDefault="00F11D0F" w:rsidP="00F11D0F">
                  <w:pPr>
                    <w:spacing w:line="276" w:lineRule="auto"/>
                    <w:ind w:firstLine="0"/>
                  </w:pPr>
                </w:p>
                <w:p w:rsidR="00F11D0F" w:rsidRDefault="00F11D0F" w:rsidP="00F11D0F">
                  <w:pPr>
                    <w:spacing w:line="276" w:lineRule="auto"/>
                    <w:ind w:firstLine="3119"/>
                  </w:pPr>
                  <w:r>
                    <w:t xml:space="preserve">         E</w:t>
                  </w:r>
                  <w:r w:rsidRPr="00F11D0F">
                    <w:t xml:space="preserve">lizabeth Richards is an award-winning journalist, </w:t>
                  </w:r>
                </w:p>
                <w:p w:rsidR="00F11D0F" w:rsidRDefault="00F11D0F" w:rsidP="00F11D0F">
                  <w:pPr>
                    <w:spacing w:line="276" w:lineRule="auto"/>
                    <w:ind w:firstLine="3119"/>
                  </w:pPr>
                  <w:r>
                    <w:t xml:space="preserve">         w</w:t>
                  </w:r>
                  <w:r w:rsidRPr="00F11D0F">
                    <w:t xml:space="preserve">ho spent her early career reviewing videogames </w:t>
                  </w:r>
                </w:p>
                <w:p w:rsidR="00F11D0F" w:rsidRDefault="00F11D0F" w:rsidP="00F11D0F">
                  <w:pPr>
                    <w:spacing w:line="276" w:lineRule="auto"/>
                    <w:ind w:firstLine="3119"/>
                  </w:pPr>
                  <w:r>
                    <w:t xml:space="preserve">         </w:t>
                  </w:r>
                  <w:r w:rsidRPr="00F11D0F">
                    <w:t>before making the bold (or crazy) move into travel</w:t>
                  </w:r>
                </w:p>
                <w:p w:rsidR="00F11D0F" w:rsidRDefault="00F11D0F" w:rsidP="00F11D0F">
                  <w:pPr>
                    <w:spacing w:line="276" w:lineRule="auto"/>
                    <w:ind w:firstLine="3119"/>
                  </w:pPr>
                  <w:r>
                    <w:t xml:space="preserve">        </w:t>
                  </w:r>
                  <w:r w:rsidRPr="00F11D0F">
                    <w:t xml:space="preserve"> writing, despite suffering from terrible travel sickness.</w:t>
                  </w:r>
                </w:p>
                <w:p w:rsidR="00F11D0F" w:rsidRDefault="00F11D0F" w:rsidP="00F11D0F">
                  <w:pPr>
                    <w:spacing w:line="276" w:lineRule="auto"/>
                    <w:ind w:firstLine="3119"/>
                  </w:pPr>
                </w:p>
                <w:p w:rsidR="00F11D0F" w:rsidRDefault="00F11D0F" w:rsidP="00F11D0F">
                  <w:pPr>
                    <w:spacing w:line="276" w:lineRule="auto"/>
                    <w:ind w:firstLine="3119"/>
                  </w:pPr>
                  <w:r>
                    <w:t xml:space="preserve">         </w:t>
                  </w:r>
                  <w:r w:rsidRPr="00F11D0F">
                    <w:t>In her spare time, she ran a successful lifestyle web</w:t>
                  </w:r>
                  <w:r>
                    <w:t>-</w:t>
                  </w:r>
                </w:p>
                <w:p w:rsidR="00522387" w:rsidRDefault="00F11D0F" w:rsidP="00F11D0F">
                  <w:pPr>
                    <w:spacing w:line="276" w:lineRule="auto"/>
                    <w:ind w:firstLine="3119"/>
                  </w:pPr>
                  <w:r>
                    <w:t xml:space="preserve">         s</w:t>
                  </w:r>
                  <w:r w:rsidRPr="00F11D0F">
                    <w:t>ite</w:t>
                  </w:r>
                  <w:r>
                    <w:t xml:space="preserve"> ai</w:t>
                  </w:r>
                  <w:r w:rsidRPr="00F11D0F">
                    <w:t>med at teenage girls, where she got to inter</w:t>
                  </w:r>
                  <w:r w:rsidR="00522387">
                    <w:t>-</w:t>
                  </w:r>
                </w:p>
                <w:p w:rsidR="00522387" w:rsidRDefault="00522387" w:rsidP="00522387">
                  <w:pPr>
                    <w:spacing w:line="276" w:lineRule="auto"/>
                    <w:ind w:firstLine="3119"/>
                  </w:pPr>
                  <w:r>
                    <w:t xml:space="preserve">         </w:t>
                  </w:r>
                  <w:r w:rsidR="00F11D0F" w:rsidRPr="00F11D0F">
                    <w:t>view many of her favo</w:t>
                  </w:r>
                  <w:r>
                    <w:t>rite bands, go to gigs an</w:t>
                  </w:r>
                  <w:r w:rsidR="00991813">
                    <w:t>d</w:t>
                  </w:r>
                </w:p>
                <w:p w:rsidR="00991813" w:rsidRDefault="00991813" w:rsidP="00522387">
                  <w:pPr>
                    <w:spacing w:line="276" w:lineRule="auto"/>
                    <w:ind w:firstLine="284"/>
                  </w:pPr>
                  <w:r>
                    <w:t xml:space="preserve">                                                        </w:t>
                  </w:r>
                  <w:r w:rsidR="00F11D0F" w:rsidRPr="00F11D0F">
                    <w:t>basically blag loads of free swag all in the</w:t>
                  </w:r>
                  <w:r w:rsidR="00F11D0F">
                    <w:t xml:space="preserve"> </w:t>
                  </w:r>
                  <w:r w:rsidR="00F11D0F" w:rsidRPr="00F11D0F">
                    <w:t>name</w:t>
                  </w:r>
                  <w:r w:rsidR="00F11D0F">
                    <w:t xml:space="preserve"> </w:t>
                  </w:r>
                </w:p>
                <w:p w:rsidR="00F11D0F" w:rsidRPr="00F11D0F" w:rsidRDefault="00991813" w:rsidP="00522387">
                  <w:pPr>
                    <w:spacing w:line="276" w:lineRule="auto"/>
                    <w:ind w:firstLine="284"/>
                  </w:pPr>
                  <w:r>
                    <w:t xml:space="preserve">                                                        </w:t>
                  </w:r>
                  <w:r w:rsidR="00F11D0F" w:rsidRPr="00F11D0F">
                    <w:t>of ‘research’.</w:t>
                  </w:r>
                </w:p>
                <w:p w:rsidR="00F11D0F" w:rsidRPr="00F11D0F" w:rsidRDefault="00F11D0F" w:rsidP="00F11D0F">
                  <w:pPr>
                    <w:spacing w:line="276" w:lineRule="auto"/>
                    <w:ind w:firstLine="0"/>
                  </w:pPr>
                </w:p>
                <w:p w:rsidR="00147AED" w:rsidRDefault="00F11D0F" w:rsidP="00F11D0F">
                  <w:pPr>
                    <w:spacing w:line="276" w:lineRule="auto"/>
                    <w:ind w:firstLine="0"/>
                  </w:pPr>
                  <w:r>
                    <w:t xml:space="preserve">     </w:t>
                  </w:r>
                  <w:r w:rsidRPr="00F11D0F">
                    <w:t xml:space="preserve">Elizabeth lives in Buckinghamshire, England, with her husband. </w:t>
                  </w:r>
                  <w:r w:rsidR="00147AED">
                    <w:t>PHOENIX is her</w:t>
                  </w:r>
                </w:p>
                <w:p w:rsidR="00F11D0F" w:rsidRPr="00F11D0F" w:rsidRDefault="00F11D0F" w:rsidP="00F11D0F">
                  <w:pPr>
                    <w:spacing w:line="276" w:lineRule="auto"/>
                    <w:ind w:firstLine="0"/>
                  </w:pPr>
                  <w:r>
                    <w:t xml:space="preserve">     </w:t>
                  </w:r>
                  <w:r w:rsidR="00147AED">
                    <w:t xml:space="preserve">second novel. </w:t>
                  </w:r>
                </w:p>
                <w:p w:rsidR="00F11D0F" w:rsidRDefault="00F11D0F" w:rsidP="00F11D0F">
                  <w:pPr>
                    <w:spacing w:line="276" w:lineRule="auto"/>
                    <w:ind w:firstLine="0"/>
                  </w:pPr>
                </w:p>
                <w:p w:rsidR="00F11D0F" w:rsidRDefault="00F11D0F" w:rsidP="00F11D0F">
                  <w:pPr>
                    <w:spacing w:line="276" w:lineRule="auto"/>
                    <w:ind w:firstLine="0"/>
                  </w:pPr>
                </w:p>
              </w:txbxContent>
            </v:textbox>
          </v:shape>
        </w:pict>
      </w:r>
      <w:r w:rsidR="00100CF9">
        <w:rPr>
          <w:noProof/>
          <w:lang w:val="en-GB" w:eastAsia="en-GB"/>
        </w:rPr>
        <w:pict>
          <v:shape id="_x0000_s1051" type="#_x0000_t202" style="position:absolute;left:0;text-align:left;margin-left:-15.9pt;margin-top:80.95pt;width:254.1pt;height:292.85pt;z-index:251663360" filled="f" stroked="f">
            <v:textbox>
              <w:txbxContent>
                <w:p w:rsidR="00F11D0F" w:rsidRDefault="00077F5E">
                  <w:r>
                    <w:rPr>
                      <w:noProof/>
                      <w:lang w:val="en-GB" w:eastAsia="en-GB"/>
                    </w:rPr>
                    <w:drawing>
                      <wp:inline distT="0" distB="0" distL="0" distR="0">
                        <wp:extent cx="2346325" cy="3243580"/>
                        <wp:effectExtent l="0" t="0" r="0" b="0"/>
                        <wp:docPr id="4" name="Picture 3" descr="Liz_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z_portrait.png"/>
                                <pic:cNvPicPr>
                                  <a:picLocks noChangeAspect="1" noChangeArrowheads="1"/>
                                </pic:cNvPicPr>
                              </pic:nvPicPr>
                              <pic:blipFill>
                                <a:blip r:embed="rId8"/>
                                <a:srcRect/>
                                <a:stretch>
                                  <a:fillRect/>
                                </a:stretch>
                              </pic:blipFill>
                              <pic:spPr bwMode="auto">
                                <a:xfrm>
                                  <a:off x="0" y="0"/>
                                  <a:ext cx="2346325" cy="3243580"/>
                                </a:xfrm>
                                <a:prstGeom prst="rect">
                                  <a:avLst/>
                                </a:prstGeom>
                                <a:noFill/>
                                <a:ln w="9525">
                                  <a:noFill/>
                                  <a:miter lim="800000"/>
                                  <a:headEnd/>
                                  <a:tailEnd/>
                                </a:ln>
                              </pic:spPr>
                            </pic:pic>
                          </a:graphicData>
                        </a:graphic>
                      </wp:inline>
                    </w:drawing>
                  </w:r>
                </w:p>
              </w:txbxContent>
            </v:textbox>
          </v:shape>
        </w:pict>
      </w:r>
    </w:p>
    <w:p w:rsidR="00352741" w:rsidRPr="00352741" w:rsidRDefault="00D14509" w:rsidP="00352741">
      <w:r>
        <w:rPr>
          <w:noProof/>
          <w:lang w:val="en-GB" w:eastAsia="en-GB"/>
        </w:rPr>
        <w:pict>
          <v:shape id="_x0000_s1049" type="#_x0000_t202" style="position:absolute;left:0;text-align:left;margin-left:213pt;margin-top:21.15pt;width:268.5pt;height:19.5pt;z-index:251661312;mso-width-relative:margin;mso-height-relative:margin" filled="f" stroked="f">
            <v:textbox>
              <w:txbxContent>
                <w:p w:rsidR="002514C6" w:rsidRPr="006370F3" w:rsidRDefault="00D14509" w:rsidP="002514C6">
                  <w:pPr>
                    <w:ind w:firstLine="0"/>
                    <w:jc w:val="center"/>
                    <w:rPr>
                      <w:rFonts w:ascii="Caslon" w:hAnsi="Caslon" w:cs="Caslon"/>
                      <w:color w:val="B03514"/>
                      <w:sz w:val="18"/>
                    </w:rPr>
                  </w:pPr>
                  <w:r w:rsidRPr="006370F3">
                    <w:rPr>
                      <w:rFonts w:ascii="Caslon" w:hAnsi="Caslon" w:cs="Caslon"/>
                      <w:color w:val="B03514"/>
                      <w:sz w:val="18"/>
                    </w:rPr>
                    <w:t>Dark Readers on PHOENIX</w:t>
                  </w:r>
                </w:p>
              </w:txbxContent>
            </v:textbox>
          </v:shape>
        </w:pict>
      </w:r>
      <w:r>
        <w:rPr>
          <w:noProof/>
          <w:lang w:val="en-GB" w:eastAsia="en-GB"/>
        </w:rPr>
        <w:pict>
          <v:shape id="_x0000_s1048" type="#_x0000_t202" style="position:absolute;left:0;text-align:left;margin-left:237.8pt;margin-top:-37.35pt;width:249.7pt;height:71.25pt;z-index:251660288;mso-width-relative:margin;mso-height-relative:margin" filled="f" stroked="f">
            <v:textbox>
              <w:txbxContent>
                <w:p w:rsidR="002514C6" w:rsidRPr="006370F3" w:rsidRDefault="002514C6" w:rsidP="002514C6">
                  <w:pPr>
                    <w:spacing w:line="240" w:lineRule="auto"/>
                    <w:ind w:firstLine="0"/>
                    <w:rPr>
                      <w:rFonts w:ascii="Caslon" w:hAnsi="Caslon" w:cs="Caslon"/>
                      <w:b/>
                      <w:i/>
                      <w:color w:val="B03514"/>
                      <w:sz w:val="32"/>
                    </w:rPr>
                  </w:pPr>
                  <w:r w:rsidRPr="006370F3">
                    <w:rPr>
                      <w:rFonts w:ascii="Caslon" w:hAnsi="Caslon" w:cs="Caslon"/>
                      <w:b/>
                      <w:i/>
                      <w:color w:val="B03514"/>
                      <w:sz w:val="32"/>
                    </w:rPr>
                    <w:t>“</w:t>
                  </w:r>
                  <w:r w:rsidR="00D14509" w:rsidRPr="006370F3">
                    <w:rPr>
                      <w:rFonts w:ascii="Caslon" w:hAnsi="Caslon" w:cs="Caslon"/>
                      <w:b/>
                      <w:i/>
                      <w:color w:val="B03514"/>
                      <w:sz w:val="32"/>
                    </w:rPr>
                    <w:t>One of the most heart-wrenching, emotional YAs I've read in a long time. I need the third book NOW.</w:t>
                  </w:r>
                  <w:r w:rsidRPr="006370F3">
                    <w:rPr>
                      <w:rFonts w:ascii="Caslon" w:hAnsi="Caslon" w:cs="Caslon"/>
                      <w:b/>
                      <w:i/>
                      <w:color w:val="B03514"/>
                      <w:sz w:val="32"/>
                    </w:rPr>
                    <w:t>”</w:t>
                  </w:r>
                </w:p>
              </w:txbxContent>
            </v:textbox>
          </v:shape>
        </w:pict>
      </w:r>
      <w:r>
        <w:rPr>
          <w:noProof/>
          <w:lang w:val="en-GB" w:eastAsia="en-GB"/>
        </w:rPr>
        <w:pict>
          <v:shape id="_x0000_s1046" type="#_x0000_t202" style="position:absolute;left:0;text-align:left;margin-left:4.1pt;margin-top:-42.7pt;width:256.45pt;height:56.1pt;z-index:251659264;mso-width-relative:margin;mso-height-relative:margin" filled="f" stroked="f">
            <v:textbox style="mso-next-textbox:#_x0000_s1046">
              <w:txbxContent>
                <w:p w:rsidR="002514C6" w:rsidRPr="00731193" w:rsidRDefault="00D14509" w:rsidP="002514C6">
                  <w:pPr>
                    <w:ind w:firstLine="0"/>
                    <w:rPr>
                      <w:sz w:val="96"/>
                    </w:rPr>
                  </w:pPr>
                  <w:r>
                    <w:rPr>
                      <w:sz w:val="96"/>
                    </w:rPr>
                    <w:t>PHOENIX</w:t>
                  </w:r>
                </w:p>
                <w:p w:rsidR="002514C6" w:rsidRPr="00731193" w:rsidRDefault="002514C6" w:rsidP="002514C6">
                  <w:pPr>
                    <w:rPr>
                      <w:sz w:val="14"/>
                    </w:rPr>
                  </w:pPr>
                </w:p>
              </w:txbxContent>
            </v:textbox>
          </v:shape>
        </w:pict>
      </w:r>
    </w:p>
    <w:p w:rsidR="00352741" w:rsidRPr="00352741" w:rsidRDefault="00352741" w:rsidP="00352741"/>
    <w:p w:rsidR="00352741" w:rsidRPr="00352741" w:rsidRDefault="00352741" w:rsidP="00352741"/>
    <w:p w:rsidR="00352741" w:rsidRPr="00352741" w:rsidRDefault="00352741" w:rsidP="00352741"/>
    <w:p w:rsidR="00352741" w:rsidRPr="00352741" w:rsidRDefault="00352741" w:rsidP="00352741"/>
    <w:p w:rsidR="00352741" w:rsidRPr="00352741" w:rsidRDefault="00352741" w:rsidP="00352741"/>
    <w:p w:rsidR="00352741" w:rsidRPr="00352741" w:rsidRDefault="00352741" w:rsidP="00352741"/>
    <w:p w:rsidR="00352741" w:rsidRPr="00352741" w:rsidRDefault="00352741" w:rsidP="00352741"/>
    <w:p w:rsidR="00352741" w:rsidRPr="00352741" w:rsidRDefault="00352741" w:rsidP="00352741"/>
    <w:p w:rsidR="00352741" w:rsidRPr="00352741" w:rsidRDefault="00352741" w:rsidP="00352741"/>
    <w:p w:rsidR="00352741" w:rsidRPr="00352741" w:rsidRDefault="00352741" w:rsidP="00352741"/>
    <w:p w:rsidR="00352741" w:rsidRPr="00352741" w:rsidRDefault="00352741" w:rsidP="00352741"/>
    <w:p w:rsidR="00352741" w:rsidRPr="00352741" w:rsidRDefault="00352741" w:rsidP="00352741"/>
    <w:p w:rsidR="00352741" w:rsidRDefault="00352741" w:rsidP="00352741"/>
    <w:p w:rsidR="00352741" w:rsidRDefault="00352741" w:rsidP="00352741"/>
    <w:p w:rsidR="002514C6" w:rsidRPr="00352741" w:rsidRDefault="001A16C6" w:rsidP="00352741">
      <w:pPr>
        <w:jc w:val="center"/>
      </w:pPr>
      <w:r>
        <w:rPr>
          <w:noProof/>
          <w:lang w:val="en-GB" w:eastAsia="en-GB"/>
        </w:rPr>
        <w:pict>
          <v:shape id="_x0000_s1056" type="#_x0000_t202" style="position:absolute;left:0;text-align:left;margin-left:260.55pt;margin-top:235.35pt;width:214.55pt;height:29.65pt;z-index:251668480" filled="f" stroked="f">
            <v:textbox>
              <w:txbxContent>
                <w:p w:rsidR="000A5840" w:rsidRPr="004F7DAF" w:rsidRDefault="00F0647E" w:rsidP="000A5840">
                  <w:pPr>
                    <w:ind w:firstLine="0"/>
                    <w:jc w:val="center"/>
                    <w:rPr>
                      <w:rFonts w:ascii="Caslon" w:hAnsi="Caslon" w:cs="Caslon"/>
                      <w:color w:val="B03514"/>
                      <w:sz w:val="18"/>
                    </w:rPr>
                  </w:pPr>
                  <w:r w:rsidRPr="004F7DAF">
                    <w:rPr>
                      <w:rFonts w:ascii="Caslon" w:hAnsi="Caslon" w:cs="Caslon"/>
                      <w:color w:val="B03514"/>
                      <w:sz w:val="18"/>
                    </w:rPr>
                    <w:t>Fragments of Life</w:t>
                  </w:r>
                  <w:r w:rsidR="00C941A0" w:rsidRPr="004F7DAF">
                    <w:rPr>
                      <w:rFonts w:ascii="Caslon" w:hAnsi="Caslon" w:cs="Caslon"/>
                      <w:color w:val="B03514"/>
                      <w:sz w:val="18"/>
                    </w:rPr>
                    <w:t xml:space="preserve"> on PHOENI</w:t>
                  </w:r>
                  <w:r w:rsidR="00652CBC" w:rsidRPr="004F7DAF">
                    <w:rPr>
                      <w:rFonts w:ascii="Caslon" w:hAnsi="Caslon" w:cs="Caslon"/>
                      <w:color w:val="B03514"/>
                      <w:sz w:val="18"/>
                    </w:rPr>
                    <w:t>X</w:t>
                  </w:r>
                </w:p>
              </w:txbxContent>
            </v:textbox>
          </v:shape>
        </w:pict>
      </w:r>
      <w:r>
        <w:rPr>
          <w:noProof/>
          <w:lang w:val="en-GB" w:eastAsia="en-GB"/>
        </w:rPr>
        <w:pict>
          <v:shape id="_x0000_s1054" type="#_x0000_t202" style="position:absolute;left:0;text-align:left;margin-left:260.4pt;margin-top:2.2pt;width:222.3pt;height:261.95pt;z-index:251666432;mso-width-relative:margin;mso-height-relative:margin" filled="f" fillcolor="#bfbfbf" stroked="f">
            <v:shadow on="t" color="#d8d8d8"/>
            <v:textbox>
              <w:txbxContent>
                <w:p w:rsidR="00FD2C87" w:rsidRPr="004F7DAF" w:rsidRDefault="00FD2C87" w:rsidP="003A1B76">
                  <w:pPr>
                    <w:spacing w:line="240" w:lineRule="auto"/>
                    <w:ind w:firstLine="0"/>
                    <w:jc w:val="center"/>
                    <w:rPr>
                      <w:rFonts w:ascii="Caslon" w:hAnsi="Caslon" w:cs="Caslon"/>
                      <w:b/>
                      <w:i/>
                      <w:color w:val="B03514"/>
                      <w:sz w:val="28"/>
                    </w:rPr>
                  </w:pPr>
                  <w:r w:rsidRPr="004F7DAF">
                    <w:rPr>
                      <w:rFonts w:ascii="Caslon" w:hAnsi="Caslon" w:cs="Caslon"/>
                      <w:b/>
                      <w:i/>
                      <w:color w:val="B03514"/>
                      <w:sz w:val="28"/>
                    </w:rPr>
                    <w:t>“</w:t>
                  </w:r>
                  <w:r w:rsidR="00C941A0" w:rsidRPr="004F7DAF">
                    <w:rPr>
                      <w:rFonts w:ascii="Caslon" w:hAnsi="Caslon" w:cs="Caslon"/>
                      <w:b/>
                      <w:i/>
                      <w:color w:val="B03514"/>
                      <w:sz w:val="28"/>
                    </w:rPr>
                    <w:t>I now deem Elizabeth Richards the Queen of Twists...an action-packed novel...a mind-blowing plot, and pages and pages of creativity that will leave you wanting more.</w:t>
                  </w:r>
                  <w:r w:rsidRPr="004F7DAF">
                    <w:rPr>
                      <w:rFonts w:ascii="Caslon" w:hAnsi="Caslon" w:cs="Caslon"/>
                      <w:b/>
                      <w:i/>
                      <w:color w:val="B03514"/>
                      <w:sz w:val="28"/>
                    </w:rPr>
                    <w:t>”</w:t>
                  </w:r>
                </w:p>
                <w:p w:rsidR="000A5840" w:rsidRDefault="000A5840" w:rsidP="000A5840">
                  <w:pPr>
                    <w:spacing w:line="276" w:lineRule="auto"/>
                    <w:ind w:firstLine="0"/>
                    <w:jc w:val="center"/>
                    <w:rPr>
                      <w:rFonts w:ascii="Caslon" w:hAnsi="Caslon" w:cs="Caslon"/>
                      <w:color w:val="C00000"/>
                      <w:sz w:val="18"/>
                    </w:rPr>
                  </w:pPr>
                </w:p>
                <w:p w:rsidR="000A5840" w:rsidRDefault="000A5840" w:rsidP="000A5840">
                  <w:pPr>
                    <w:spacing w:line="276" w:lineRule="auto"/>
                    <w:ind w:firstLine="0"/>
                    <w:jc w:val="center"/>
                    <w:rPr>
                      <w:rFonts w:ascii="Caslon" w:hAnsi="Caslon" w:cs="Caslon"/>
                      <w:color w:val="C00000"/>
                      <w:sz w:val="18"/>
                    </w:rPr>
                  </w:pPr>
                </w:p>
                <w:p w:rsidR="000A5840" w:rsidRDefault="000A5840" w:rsidP="000A5840">
                  <w:pPr>
                    <w:spacing w:line="276" w:lineRule="auto"/>
                    <w:ind w:firstLine="0"/>
                    <w:jc w:val="center"/>
                    <w:rPr>
                      <w:rFonts w:ascii="Caslon" w:hAnsi="Caslon" w:cs="Caslon"/>
                      <w:color w:val="C00000"/>
                      <w:sz w:val="18"/>
                    </w:rPr>
                  </w:pPr>
                </w:p>
                <w:p w:rsidR="000A5840" w:rsidRPr="004F7DAF" w:rsidRDefault="000A5840" w:rsidP="003A1B76">
                  <w:pPr>
                    <w:spacing w:line="276" w:lineRule="auto"/>
                    <w:ind w:firstLine="0"/>
                    <w:jc w:val="center"/>
                    <w:rPr>
                      <w:rFonts w:ascii="Caslon" w:hAnsi="Caslon" w:cs="Caslon"/>
                      <w:b/>
                      <w:i/>
                      <w:color w:val="B03514"/>
                      <w:sz w:val="28"/>
                    </w:rPr>
                  </w:pPr>
                  <w:r w:rsidRPr="004F7DAF">
                    <w:rPr>
                      <w:rFonts w:ascii="Caslon" w:hAnsi="Caslon" w:cs="Caslon"/>
                      <w:b/>
                      <w:i/>
                      <w:color w:val="B03514"/>
                      <w:sz w:val="28"/>
                    </w:rPr>
                    <w:t>“</w:t>
                  </w:r>
                  <w:r w:rsidR="001A16C6" w:rsidRPr="004F7DAF">
                    <w:rPr>
                      <w:rFonts w:ascii="Caslon" w:hAnsi="Caslon" w:cs="Caslon"/>
                      <w:b/>
                      <w:i/>
                      <w:color w:val="B03514"/>
                      <w:sz w:val="28"/>
                    </w:rPr>
                    <w:t>Startlingly vivid, violent and undeniably fulfilling. Readers will enjoy their journey through the passionate, dangerous, chaotic, blood-splattered world of Phoenix.</w:t>
                  </w:r>
                </w:p>
              </w:txbxContent>
            </v:textbox>
          </v:shape>
        </w:pict>
      </w:r>
      <w:r w:rsidR="007057AD">
        <w:rPr>
          <w:noProof/>
          <w:lang w:val="en-GB" w:eastAsia="en-GB"/>
        </w:rPr>
        <w:pict>
          <v:shape id="_x0000_s1055" type="#_x0000_t202" style="position:absolute;left:0;text-align:left;margin-left:260.55pt;margin-top:89.45pt;width:214.55pt;height:29.65pt;z-index:251667456" filled="f" stroked="f">
            <v:textbox>
              <w:txbxContent>
                <w:p w:rsidR="000A5840" w:rsidRPr="004F7DAF" w:rsidRDefault="00C941A0" w:rsidP="000A5840">
                  <w:pPr>
                    <w:ind w:firstLine="0"/>
                    <w:jc w:val="center"/>
                    <w:rPr>
                      <w:rFonts w:ascii="Caslon" w:hAnsi="Caslon" w:cs="Caslon"/>
                      <w:color w:val="B03514"/>
                      <w:sz w:val="18"/>
                    </w:rPr>
                  </w:pPr>
                  <w:r w:rsidRPr="004F7DAF">
                    <w:rPr>
                      <w:rFonts w:ascii="Caslon" w:hAnsi="Caslon" w:cs="Caslon"/>
                      <w:color w:val="B03514"/>
                      <w:sz w:val="18"/>
                    </w:rPr>
                    <w:t>Read, Breathe, Read on PHOENIX</w:t>
                  </w:r>
                </w:p>
              </w:txbxContent>
            </v:textbox>
          </v:shape>
        </w:pict>
      </w:r>
    </w:p>
    <w:sectPr w:rsidR="002514C6" w:rsidRPr="00352741" w:rsidSect="007119B8">
      <w:pgSz w:w="11906" w:h="16838"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0496" w:rsidRDefault="00700496" w:rsidP="001457C3">
      <w:pPr>
        <w:spacing w:line="240" w:lineRule="auto"/>
      </w:pPr>
      <w:r>
        <w:separator/>
      </w:r>
    </w:p>
  </w:endnote>
  <w:endnote w:type="continuationSeparator" w:id="1">
    <w:p w:rsidR="00700496" w:rsidRDefault="00700496" w:rsidP="001457C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slon">
    <w:panose1 w:val="00000000000000000000"/>
    <w:charset w:val="00"/>
    <w:family w:val="auto"/>
    <w:pitch w:val="variable"/>
    <w:sig w:usb0="E1000AFF" w:usb1="5007205B" w:usb2="00000030" w:usb3="00000000" w:csb0="800300B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0496" w:rsidRDefault="00700496" w:rsidP="001457C3">
      <w:pPr>
        <w:spacing w:line="240" w:lineRule="auto"/>
      </w:pPr>
      <w:r>
        <w:separator/>
      </w:r>
    </w:p>
  </w:footnote>
  <w:footnote w:type="continuationSeparator" w:id="1">
    <w:p w:rsidR="00700496" w:rsidRDefault="00700496" w:rsidP="001457C3">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20"/>
  <w:drawingGridHorizontalSpacing w:val="120"/>
  <w:displayHorizontalDrawingGridEvery w:val="2"/>
  <w:displayVerticalDrawingGridEvery w:val="2"/>
  <w:characterSpacingControl w:val="doNotCompress"/>
  <w:savePreviewPicture/>
  <w:footnotePr>
    <w:footnote w:id="0"/>
    <w:footnote w:id="1"/>
  </w:footnotePr>
  <w:endnotePr>
    <w:endnote w:id="0"/>
    <w:endnote w:id="1"/>
  </w:endnotePr>
  <w:compat/>
  <w:rsids>
    <w:rsidRoot w:val="00CA2D8E"/>
    <w:rsid w:val="000231B2"/>
    <w:rsid w:val="00023887"/>
    <w:rsid w:val="00031D93"/>
    <w:rsid w:val="000453B4"/>
    <w:rsid w:val="0006470E"/>
    <w:rsid w:val="00077F5E"/>
    <w:rsid w:val="000934ED"/>
    <w:rsid w:val="000A5840"/>
    <w:rsid w:val="000B1C49"/>
    <w:rsid w:val="000B2853"/>
    <w:rsid w:val="000F1628"/>
    <w:rsid w:val="00100CF9"/>
    <w:rsid w:val="00140027"/>
    <w:rsid w:val="001457C3"/>
    <w:rsid w:val="00147AED"/>
    <w:rsid w:val="00147D02"/>
    <w:rsid w:val="001713F2"/>
    <w:rsid w:val="00173A65"/>
    <w:rsid w:val="0017492E"/>
    <w:rsid w:val="001A16C6"/>
    <w:rsid w:val="00235C45"/>
    <w:rsid w:val="00242BAC"/>
    <w:rsid w:val="002514C6"/>
    <w:rsid w:val="002702F3"/>
    <w:rsid w:val="00307CE3"/>
    <w:rsid w:val="00324CAD"/>
    <w:rsid w:val="00336B60"/>
    <w:rsid w:val="00341030"/>
    <w:rsid w:val="00342C8E"/>
    <w:rsid w:val="00350B00"/>
    <w:rsid w:val="00352741"/>
    <w:rsid w:val="003546D5"/>
    <w:rsid w:val="00367219"/>
    <w:rsid w:val="0038653D"/>
    <w:rsid w:val="00386DF5"/>
    <w:rsid w:val="003A1B76"/>
    <w:rsid w:val="003B446B"/>
    <w:rsid w:val="003C181F"/>
    <w:rsid w:val="003D3F61"/>
    <w:rsid w:val="003D55BE"/>
    <w:rsid w:val="003F55E8"/>
    <w:rsid w:val="0040447A"/>
    <w:rsid w:val="004045EF"/>
    <w:rsid w:val="00412286"/>
    <w:rsid w:val="00457C8D"/>
    <w:rsid w:val="00483279"/>
    <w:rsid w:val="004F7DAF"/>
    <w:rsid w:val="00503F49"/>
    <w:rsid w:val="00507389"/>
    <w:rsid w:val="00522387"/>
    <w:rsid w:val="005355E0"/>
    <w:rsid w:val="00537E17"/>
    <w:rsid w:val="00573C89"/>
    <w:rsid w:val="005A26D2"/>
    <w:rsid w:val="005C6BF5"/>
    <w:rsid w:val="005D05E3"/>
    <w:rsid w:val="005E6883"/>
    <w:rsid w:val="005E6B6F"/>
    <w:rsid w:val="005F06B1"/>
    <w:rsid w:val="005F7856"/>
    <w:rsid w:val="00604FF6"/>
    <w:rsid w:val="0060714B"/>
    <w:rsid w:val="006209F5"/>
    <w:rsid w:val="006347F7"/>
    <w:rsid w:val="006370F3"/>
    <w:rsid w:val="006434BD"/>
    <w:rsid w:val="00652CBC"/>
    <w:rsid w:val="00680F28"/>
    <w:rsid w:val="006A32B6"/>
    <w:rsid w:val="006F6FF4"/>
    <w:rsid w:val="00700496"/>
    <w:rsid w:val="007057AD"/>
    <w:rsid w:val="007119B8"/>
    <w:rsid w:val="00731193"/>
    <w:rsid w:val="007532D2"/>
    <w:rsid w:val="0076639A"/>
    <w:rsid w:val="00776252"/>
    <w:rsid w:val="00780766"/>
    <w:rsid w:val="00790ACC"/>
    <w:rsid w:val="00796123"/>
    <w:rsid w:val="007B0F6A"/>
    <w:rsid w:val="007E7416"/>
    <w:rsid w:val="007F5112"/>
    <w:rsid w:val="00804AE1"/>
    <w:rsid w:val="0081362E"/>
    <w:rsid w:val="008247AF"/>
    <w:rsid w:val="008279DE"/>
    <w:rsid w:val="00847860"/>
    <w:rsid w:val="00850F25"/>
    <w:rsid w:val="008F27E7"/>
    <w:rsid w:val="00946A99"/>
    <w:rsid w:val="00953111"/>
    <w:rsid w:val="0096524E"/>
    <w:rsid w:val="00991813"/>
    <w:rsid w:val="00991FC9"/>
    <w:rsid w:val="009A5202"/>
    <w:rsid w:val="00A20C50"/>
    <w:rsid w:val="00A9497E"/>
    <w:rsid w:val="00A97739"/>
    <w:rsid w:val="00AA4462"/>
    <w:rsid w:val="00AE1678"/>
    <w:rsid w:val="00B04427"/>
    <w:rsid w:val="00B24B29"/>
    <w:rsid w:val="00B33E08"/>
    <w:rsid w:val="00B41F07"/>
    <w:rsid w:val="00B60746"/>
    <w:rsid w:val="00B61510"/>
    <w:rsid w:val="00B80838"/>
    <w:rsid w:val="00BA560F"/>
    <w:rsid w:val="00BE2D20"/>
    <w:rsid w:val="00BE58E6"/>
    <w:rsid w:val="00BF6929"/>
    <w:rsid w:val="00C7215C"/>
    <w:rsid w:val="00C941A0"/>
    <w:rsid w:val="00C97C35"/>
    <w:rsid w:val="00CA2D8E"/>
    <w:rsid w:val="00D024CF"/>
    <w:rsid w:val="00D10977"/>
    <w:rsid w:val="00D14509"/>
    <w:rsid w:val="00D406D4"/>
    <w:rsid w:val="00D63697"/>
    <w:rsid w:val="00D7254F"/>
    <w:rsid w:val="00E20F8B"/>
    <w:rsid w:val="00E25E99"/>
    <w:rsid w:val="00E51826"/>
    <w:rsid w:val="00E67C9C"/>
    <w:rsid w:val="00E964CE"/>
    <w:rsid w:val="00EB6A17"/>
    <w:rsid w:val="00EE1792"/>
    <w:rsid w:val="00F0647E"/>
    <w:rsid w:val="00F11D0F"/>
    <w:rsid w:val="00F310F7"/>
    <w:rsid w:val="00F43607"/>
    <w:rsid w:val="00F437CC"/>
    <w:rsid w:val="00F84926"/>
    <w:rsid w:val="00FB6EE7"/>
    <w:rsid w:val="00FC4FA9"/>
    <w:rsid w:val="00FD2C87"/>
    <w:rsid w:val="00FE0C0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colormru v:ext="edit" colors="#f9eded,#e7b7b7,#fef4f4,#ff9393"/>
      <o:colormenu v:ext="edit" fillcolor="#f6770e" strokecolor="none" shadowcolor="none [273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6123"/>
    <w:pPr>
      <w:spacing w:line="480" w:lineRule="auto"/>
      <w:ind w:firstLine="567"/>
    </w:pPr>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0F8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F8B"/>
    <w:rPr>
      <w:rFonts w:ascii="Tahoma" w:hAnsi="Tahoma" w:cs="Tahoma"/>
      <w:sz w:val="16"/>
      <w:szCs w:val="16"/>
      <w:lang w:val="en-US"/>
    </w:rPr>
  </w:style>
  <w:style w:type="paragraph" w:styleId="Header">
    <w:name w:val="header"/>
    <w:basedOn w:val="Normal"/>
    <w:link w:val="HeaderChar"/>
    <w:uiPriority w:val="99"/>
    <w:semiHidden/>
    <w:unhideWhenUsed/>
    <w:rsid w:val="001457C3"/>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1457C3"/>
    <w:rPr>
      <w:lang w:val="en-US"/>
    </w:rPr>
  </w:style>
  <w:style w:type="paragraph" w:styleId="Footer">
    <w:name w:val="footer"/>
    <w:basedOn w:val="Normal"/>
    <w:link w:val="FooterChar"/>
    <w:uiPriority w:val="99"/>
    <w:semiHidden/>
    <w:unhideWhenUsed/>
    <w:rsid w:val="001457C3"/>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1457C3"/>
    <w:rPr>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w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16</Words>
  <Characters>93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dc:creator>
  <cp:lastModifiedBy>Liz</cp:lastModifiedBy>
  <cp:revision>2</cp:revision>
  <dcterms:created xsi:type="dcterms:W3CDTF">2013-08-19T00:33:00Z</dcterms:created>
  <dcterms:modified xsi:type="dcterms:W3CDTF">2013-08-19T00:33:00Z</dcterms:modified>
</cp:coreProperties>
</file>